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6CED" w14:textId="117116D5" w:rsidR="009F036C" w:rsidRDefault="001B640B">
      <w:pPr>
        <w:pStyle w:val="Normale1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 wp14:anchorId="3A85ACD1" wp14:editId="11B53497">
            <wp:extent cx="2264669" cy="387097"/>
            <wp:effectExtent l="0" t="0" r="0" b="0"/>
            <wp:docPr id="84040397" name="Immagine 1" descr="Immagine che contiene Carattere, schermata, ner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0397" name="Immagine 1" descr="Immagine che contiene Carattere, schermata, nero, tipografi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669" cy="38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AC2A" w14:textId="503D4DA8" w:rsidR="001B640B" w:rsidRPr="00482E3A" w:rsidRDefault="001B640B">
      <w:pPr>
        <w:pStyle w:val="Normale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82E3A">
        <w:rPr>
          <w:rFonts w:ascii="Times New Roman" w:eastAsia="Times New Roman" w:hAnsi="Times New Roman" w:cs="Times New Roman"/>
          <w:sz w:val="36"/>
          <w:szCs w:val="36"/>
        </w:rPr>
        <w:t>In collaborazione con</w:t>
      </w:r>
      <w:r w:rsidR="00482E3A" w:rsidRPr="00482E3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82E3A">
        <w:rPr>
          <w:rFonts w:ascii="Times New Roman" w:eastAsia="Times New Roman" w:hAnsi="Times New Roman" w:cs="Times New Roman"/>
          <w:sz w:val="36"/>
          <w:szCs w:val="36"/>
        </w:rPr>
        <w:t>l’</w:t>
      </w:r>
      <w:r w:rsidR="00482E3A" w:rsidRPr="00482E3A">
        <w:rPr>
          <w:rFonts w:ascii="Times New Roman" w:eastAsia="Times New Roman" w:hAnsi="Times New Roman" w:cs="Times New Roman"/>
          <w:sz w:val="36"/>
          <w:szCs w:val="36"/>
        </w:rPr>
        <w:t>Accademia</w:t>
      </w:r>
      <w:r w:rsidR="00482E3A">
        <w:rPr>
          <w:rFonts w:ascii="Times New Roman" w:eastAsia="Times New Roman" w:hAnsi="Times New Roman" w:cs="Times New Roman"/>
          <w:sz w:val="36"/>
          <w:szCs w:val="36"/>
        </w:rPr>
        <w:t xml:space="preserve"> Navale e la Marina Militare</w:t>
      </w:r>
    </w:p>
    <w:p w14:paraId="29F5AE29" w14:textId="0748F5EC" w:rsidR="001B640B" w:rsidRDefault="001B640B">
      <w:pPr>
        <w:pStyle w:val="Normale1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 wp14:anchorId="2F992B9A" wp14:editId="48376F4A">
            <wp:extent cx="573024" cy="871106"/>
            <wp:effectExtent l="0" t="0" r="0" b="0"/>
            <wp:docPr id="1829031132" name="Immagine 2" descr="Immagine che contiene simbolo, disegno, schizz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31132" name="Immagine 2" descr="Immagine che contiene simbolo, disegno, schizzo, clipart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90" cy="88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E3A">
        <w:rPr>
          <w:rFonts w:ascii="Times New Roman" w:eastAsia="Times New Roman" w:hAnsi="Times New Roman" w:cs="Times New Roman"/>
          <w:sz w:val="56"/>
          <w:szCs w:val="56"/>
        </w:rPr>
        <w:t xml:space="preserve">    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 wp14:anchorId="65303556" wp14:editId="32D3B3A2">
            <wp:extent cx="648362" cy="829928"/>
            <wp:effectExtent l="0" t="0" r="0" b="0"/>
            <wp:docPr id="224387808" name="Immagine 3" descr="Immagine che contiene cresta, simbolo, emblema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87808" name="Immagine 3" descr="Immagine che contiene cresta, simbolo, emblema, badg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11" cy="83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25C1" w14:textId="63765F21" w:rsidR="00482E3A" w:rsidRPr="00482E3A" w:rsidRDefault="00482E3A">
      <w:pPr>
        <w:pStyle w:val="Normale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82E3A">
        <w:rPr>
          <w:rFonts w:ascii="Times New Roman" w:eastAsia="Times New Roman" w:hAnsi="Times New Roman" w:cs="Times New Roman"/>
          <w:sz w:val="36"/>
          <w:szCs w:val="36"/>
        </w:rPr>
        <w:t>Organizza un grande c</w:t>
      </w:r>
      <w:r w:rsidR="009826AD" w:rsidRPr="00482E3A">
        <w:rPr>
          <w:rFonts w:ascii="Times New Roman" w:eastAsia="Times New Roman" w:hAnsi="Times New Roman" w:cs="Times New Roman"/>
          <w:sz w:val="36"/>
          <w:szCs w:val="36"/>
        </w:rPr>
        <w:t>oncorso</w:t>
      </w:r>
      <w:r w:rsidRPr="00482E3A">
        <w:rPr>
          <w:rFonts w:ascii="Times New Roman" w:eastAsia="Times New Roman" w:hAnsi="Times New Roman" w:cs="Times New Roman"/>
          <w:sz w:val="36"/>
          <w:szCs w:val="36"/>
        </w:rPr>
        <w:t xml:space="preserve"> per le scuole</w:t>
      </w:r>
    </w:p>
    <w:p w14:paraId="0A2F9B10" w14:textId="2AD2698E" w:rsidR="009F036C" w:rsidRPr="00222C96" w:rsidRDefault="009826AD">
      <w:pPr>
        <w:pStyle w:val="Normale1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 w:rsidRPr="00222C96">
        <w:rPr>
          <w:rFonts w:ascii="Times New Roman" w:eastAsia="Times New Roman" w:hAnsi="Times New Roman" w:cs="Times New Roman"/>
          <w:color w:val="0070C0"/>
          <w:sz w:val="56"/>
          <w:szCs w:val="56"/>
        </w:rPr>
        <w:t>“Il Mare, le Vele” 2024</w:t>
      </w:r>
    </w:p>
    <w:p w14:paraId="5F5C7BEB" w14:textId="77777777" w:rsidR="009F036C" w:rsidRPr="00222C96" w:rsidRDefault="009826AD">
      <w:pPr>
        <w:pStyle w:val="Normale1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</w:rPr>
      </w:pPr>
      <w:r w:rsidRPr="00222C96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</w:rPr>
        <w:t>“Pianeta Blu”</w:t>
      </w:r>
    </w:p>
    <w:p w14:paraId="7A0ACEAB" w14:textId="77777777" w:rsidR="009826AD" w:rsidRDefault="009826AD" w:rsidP="009826AD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826AD">
        <w:rPr>
          <w:rFonts w:ascii="Times New Roman" w:eastAsia="Times New Roman" w:hAnsi="Times New Roman" w:cs="Times New Roman"/>
          <w:b/>
          <w:i/>
          <w:sz w:val="32"/>
          <w:szCs w:val="32"/>
        </w:rPr>
        <w:t>“Pianeta Blu, la vastità dell’oceano ci sostiene e ci culla:</w:t>
      </w:r>
    </w:p>
    <w:p w14:paraId="0BA77055" w14:textId="77777777" w:rsidR="009F036C" w:rsidRPr="009826AD" w:rsidRDefault="009826AD" w:rsidP="009826AD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826A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dalla biodiversità, alla cultura, all’economia, alla vita”</w:t>
      </w:r>
    </w:p>
    <w:p w14:paraId="79ABDA6A" w14:textId="77777777" w:rsidR="00482E3A" w:rsidRDefault="00482E3A">
      <w:pPr>
        <w:pStyle w:val="Normale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9A83AA" w14:textId="45E4E82D" w:rsidR="009F036C" w:rsidRDefault="009826AD">
      <w:pPr>
        <w:pStyle w:val="Normale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ESTRATTO DEL REGOLAMENTO</w:t>
      </w:r>
    </w:p>
    <w:p w14:paraId="31905025" w14:textId="5729748D" w:rsidR="009F036C" w:rsidRPr="00482E3A" w:rsidRDefault="009826AD">
      <w:pPr>
        <w:pStyle w:val="Normale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3A">
        <w:rPr>
          <w:rFonts w:ascii="Times New Roman" w:eastAsia="Times New Roman" w:hAnsi="Times New Roman" w:cs="Times New Roman"/>
          <w:sz w:val="24"/>
          <w:szCs w:val="24"/>
        </w:rPr>
        <w:t>L’edizione 2024 della “Settimana Velica Internazionale” si svolgerà dal 19 al 28 aprile 2024. In tale ambito si terrà il concorso “Il Mare, le Vele” cui potranno partecipare le studentesse e gli studenti delle classi quinte Elementari e delle scuole Secondarie di primo e secondo grado (Medie Inferiori e Superiori).</w:t>
      </w:r>
      <w:r w:rsidR="00482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 xml:space="preserve">I lavori dovranno essere inviati per posta entro il </w:t>
      </w:r>
      <w:r w:rsidRPr="00482E3A">
        <w:rPr>
          <w:rFonts w:ascii="Times New Roman" w:eastAsia="Times New Roman" w:hAnsi="Times New Roman" w:cs="Times New Roman"/>
          <w:b/>
          <w:sz w:val="24"/>
          <w:szCs w:val="24"/>
        </w:rPr>
        <w:t>29 marzo 2024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 xml:space="preserve"> a: “Accademia Navale – Concorso ‘Il Mare, le Vele’ – Viale Italia, 72 – 57127 Livorno". Oppure consegnati a mano a: “Il Tirreno, Viale Alfieri n. 9 – Livorno”.</w:t>
      </w:r>
    </w:p>
    <w:p w14:paraId="4E5A3CE6" w14:textId="3CE4DBDE" w:rsidR="009F036C" w:rsidRPr="00482E3A" w:rsidRDefault="009826AD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E3A">
        <w:rPr>
          <w:rFonts w:ascii="Times New Roman" w:eastAsia="Times New Roman" w:hAnsi="Times New Roman" w:cs="Times New Roman"/>
          <w:b/>
          <w:sz w:val="24"/>
          <w:szCs w:val="24"/>
        </w:rPr>
        <w:t xml:space="preserve">Entro il 16 aprile 2024 saranno pubblicati i nomi dei vincitori. </w:t>
      </w:r>
      <w:r w:rsidRPr="00482E3A">
        <w:rPr>
          <w:rFonts w:ascii="Times New Roman" w:eastAsia="Times New Roman" w:hAnsi="Times New Roman" w:cs="Times New Roman"/>
          <w:b/>
          <w:i/>
          <w:sz w:val="24"/>
          <w:szCs w:val="24"/>
        </w:rPr>
        <w:t>Le foto dei vincitori verranno pubblicate su “Il Tirreno” e sul sito della “Settimana Velica Internazionale” (avviso ai fini della tutela della privacy).</w:t>
      </w:r>
      <w:r w:rsidR="00482E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>L’Accademia Navale allestirà nella Galleria Allievi la mostra che potrà essere visitata da venerdì 19 aprile a domenica 28 aprile 2024 (ore 10:00-12:00 e 1</w:t>
      </w:r>
      <w:r w:rsidR="002B2279">
        <w:rPr>
          <w:rFonts w:ascii="Times New Roman" w:eastAsia="Times New Roman" w:hAnsi="Times New Roman" w:cs="Times New Roman"/>
          <w:sz w:val="24"/>
          <w:szCs w:val="24"/>
        </w:rPr>
        <w:t>5:0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>0-1</w:t>
      </w:r>
      <w:r w:rsidR="002B227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227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>0). L’inaugurazione e la consegna dei diplomi avverr</w:t>
      </w:r>
      <w:r w:rsidR="000937E4">
        <w:rPr>
          <w:rFonts w:ascii="Times New Roman" w:eastAsia="Times New Roman" w:hAnsi="Times New Roman" w:cs="Times New Roman"/>
          <w:sz w:val="24"/>
          <w:szCs w:val="24"/>
        </w:rPr>
        <w:t>anno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E3A">
        <w:rPr>
          <w:rFonts w:ascii="Times New Roman" w:eastAsia="Times New Roman" w:hAnsi="Times New Roman" w:cs="Times New Roman"/>
          <w:b/>
          <w:sz w:val="24"/>
          <w:szCs w:val="24"/>
        </w:rPr>
        <w:t>martedì 23 aprile 2024 alle ore 10:00.</w:t>
      </w:r>
    </w:p>
    <w:p w14:paraId="76DF3585" w14:textId="77777777" w:rsidR="009F036C" w:rsidRDefault="009826AD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E3A">
        <w:rPr>
          <w:rFonts w:ascii="Times New Roman" w:eastAsia="Times New Roman" w:hAnsi="Times New Roman" w:cs="Times New Roman"/>
          <w:b/>
          <w:sz w:val="24"/>
          <w:szCs w:val="24"/>
        </w:rPr>
        <w:t>Alle ore 11:30 gli studenti e gli accompagnatori saranno ospiti dell’Accademia e della Marina Militare a bordo di una Nave a vela che lascerà il porto se le condizioni meteo lo permetteranno.</w:t>
      </w:r>
    </w:p>
    <w:p w14:paraId="06DD9F5C" w14:textId="77777777" w:rsidR="00482E3A" w:rsidRPr="00482E3A" w:rsidRDefault="00482E3A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CDB22" w14:textId="01DF105D" w:rsidR="009F036C" w:rsidRPr="00737FC0" w:rsidRDefault="009826AD" w:rsidP="00482E3A">
      <w:pPr>
        <w:pStyle w:val="Normale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3A">
        <w:rPr>
          <w:rFonts w:ascii="Times New Roman" w:eastAsia="Times New Roman" w:hAnsi="Times New Roman" w:cs="Times New Roman"/>
          <w:sz w:val="24"/>
          <w:szCs w:val="24"/>
        </w:rPr>
        <w:t xml:space="preserve">Per informazioni rivolgersi a: </w:t>
      </w:r>
      <w:r w:rsidR="00737FC0">
        <w:rPr>
          <w:rFonts w:ascii="Times New Roman" w:eastAsia="Times New Roman" w:hAnsi="Times New Roman" w:cs="Times New Roman"/>
          <w:sz w:val="24"/>
          <w:szCs w:val="24"/>
        </w:rPr>
        <w:t xml:space="preserve">Comandante </w:t>
      </w:r>
      <w:r w:rsidRPr="00482E3A">
        <w:rPr>
          <w:rFonts w:ascii="Times New Roman" w:eastAsia="Times New Roman" w:hAnsi="Times New Roman" w:cs="Times New Roman"/>
          <w:sz w:val="24"/>
          <w:szCs w:val="24"/>
        </w:rPr>
        <w:t xml:space="preserve">Angelo Filosa </w:t>
      </w:r>
      <w:hyperlink r:id="rId8">
        <w:r w:rsidRPr="00482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angelo-filosa@marina.difesa.it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F036C" w:rsidRPr="00737FC0" w:rsidSect="009925B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6C"/>
    <w:rsid w:val="000937E4"/>
    <w:rsid w:val="001019FE"/>
    <w:rsid w:val="001B640B"/>
    <w:rsid w:val="00222C96"/>
    <w:rsid w:val="002B2279"/>
    <w:rsid w:val="00482E3A"/>
    <w:rsid w:val="00737FC0"/>
    <w:rsid w:val="009826AD"/>
    <w:rsid w:val="009925B8"/>
    <w:rsid w:val="009F036C"/>
    <w:rsid w:val="00E3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5A25"/>
  <w15:docId w15:val="{470351CC-1B91-4188-B146-EE2435A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9F03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F03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F03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F03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F036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F03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F036C"/>
  </w:style>
  <w:style w:type="table" w:customStyle="1" w:styleId="TableNormal">
    <w:name w:val="Table Normal"/>
    <w:rsid w:val="009F03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F036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F03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-filosa@marina.dife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lz1pagYmxML/0mvMe48NYjqIw==">CgMxLjAyCGguZ2pkZ3hzOAByITFkRTBFZFJuaG16ZExWOGo2dDlGUEx3TVRJYTlQVS04bg==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Grossi</dc:creator>
  <cp:lastModifiedBy>Promo Tirreno</cp:lastModifiedBy>
  <cp:revision>5</cp:revision>
  <dcterms:created xsi:type="dcterms:W3CDTF">2023-12-13T11:17:00Z</dcterms:created>
  <dcterms:modified xsi:type="dcterms:W3CDTF">2024-01-18T09:54:00Z</dcterms:modified>
</cp:coreProperties>
</file>