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9904" w14:textId="1FEFD2E5" w:rsidR="00005B3F" w:rsidRDefault="00005B3F" w:rsidP="004C6FE7">
      <w:pPr>
        <w:spacing w:line="240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noProof/>
          <w:sz w:val="26"/>
          <w:szCs w:val="26"/>
        </w:rPr>
        <w:drawing>
          <wp:inline distT="0" distB="0" distL="0" distR="0" wp14:anchorId="4E7A4B72" wp14:editId="42B1C6D6">
            <wp:extent cx="1155194" cy="103327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194" cy="103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BBAAF" w14:textId="77777777" w:rsidR="00005B3F" w:rsidRDefault="00005B3F" w:rsidP="004C6FE7">
      <w:pPr>
        <w:spacing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673E224E" w14:textId="55A5C58E" w:rsidR="00276CEF" w:rsidRPr="00C37682" w:rsidRDefault="008E43DD" w:rsidP="00005B3F">
      <w:pPr>
        <w:spacing w:line="240" w:lineRule="auto"/>
        <w:jc w:val="center"/>
        <w:rPr>
          <w:rFonts w:cstheme="minorHAnsi"/>
          <w:b/>
          <w:bCs/>
          <w:sz w:val="26"/>
          <w:szCs w:val="26"/>
        </w:rPr>
      </w:pPr>
      <w:r w:rsidRPr="004C6FE7">
        <w:rPr>
          <w:rFonts w:cstheme="minorHAnsi"/>
          <w:b/>
          <w:bCs/>
          <w:sz w:val="26"/>
          <w:szCs w:val="26"/>
        </w:rPr>
        <w:t xml:space="preserve">Bando di concorso a premi dell’Accademia di Scienze e Lettere </w:t>
      </w:r>
      <w:r w:rsidR="004C6FE7" w:rsidRPr="004C6FE7">
        <w:rPr>
          <w:rFonts w:cstheme="minorHAnsi"/>
          <w:b/>
          <w:bCs/>
          <w:sz w:val="26"/>
          <w:szCs w:val="26"/>
        </w:rPr>
        <w:t>“L</w:t>
      </w:r>
      <w:r w:rsidRPr="004C6FE7">
        <w:rPr>
          <w:rFonts w:cstheme="minorHAnsi"/>
          <w:b/>
          <w:bCs/>
          <w:sz w:val="26"/>
          <w:szCs w:val="26"/>
        </w:rPr>
        <w:t>a Colombaria</w:t>
      </w:r>
      <w:r w:rsidR="004C6FE7" w:rsidRPr="004C6FE7">
        <w:rPr>
          <w:rFonts w:cstheme="minorHAnsi"/>
          <w:b/>
          <w:bCs/>
          <w:sz w:val="26"/>
          <w:szCs w:val="26"/>
        </w:rPr>
        <w:t>”</w:t>
      </w:r>
      <w:r w:rsidR="00005B3F">
        <w:rPr>
          <w:rFonts w:cstheme="minorHAnsi"/>
          <w:b/>
          <w:bCs/>
          <w:sz w:val="26"/>
          <w:szCs w:val="26"/>
        </w:rPr>
        <w:br/>
      </w:r>
      <w:r w:rsidR="00005B3F">
        <w:rPr>
          <w:rFonts w:cstheme="minorHAnsi"/>
          <w:b/>
          <w:bCs/>
          <w:sz w:val="26"/>
          <w:szCs w:val="26"/>
        </w:rPr>
        <w:br/>
      </w:r>
      <w:r w:rsidR="009D0394" w:rsidRPr="004C6FE7">
        <w:rPr>
          <w:rFonts w:cstheme="minorHAnsi"/>
          <w:b/>
          <w:bCs/>
          <w:sz w:val="26"/>
          <w:szCs w:val="26"/>
        </w:rPr>
        <w:t>Rivolto alle scuole secondarie di secondo grado</w:t>
      </w:r>
      <w:r w:rsidR="00846690" w:rsidRPr="004C6FE7">
        <w:rPr>
          <w:rFonts w:cstheme="minorHAnsi"/>
          <w:b/>
          <w:bCs/>
          <w:sz w:val="26"/>
          <w:szCs w:val="26"/>
        </w:rPr>
        <w:t xml:space="preserve"> della</w:t>
      </w:r>
      <w:r w:rsidR="00846690" w:rsidRPr="00066D95">
        <w:rPr>
          <w:rFonts w:cstheme="minorHAnsi"/>
          <w:b/>
          <w:bCs/>
          <w:color w:val="FF0000"/>
          <w:sz w:val="26"/>
          <w:szCs w:val="26"/>
        </w:rPr>
        <w:t xml:space="preserve"> </w:t>
      </w:r>
      <w:r w:rsidR="00066D95" w:rsidRPr="00C37682">
        <w:rPr>
          <w:rFonts w:cstheme="minorHAnsi"/>
          <w:b/>
          <w:bCs/>
          <w:sz w:val="26"/>
          <w:szCs w:val="26"/>
        </w:rPr>
        <w:t>Toscana</w:t>
      </w:r>
      <w:r w:rsidR="00066D95">
        <w:rPr>
          <w:rFonts w:cstheme="minorHAnsi"/>
          <w:b/>
          <w:bCs/>
          <w:sz w:val="26"/>
          <w:szCs w:val="26"/>
        </w:rPr>
        <w:t xml:space="preserve"> </w:t>
      </w:r>
      <w:r w:rsidRPr="004C6FE7">
        <w:rPr>
          <w:rFonts w:cstheme="minorHAnsi"/>
          <w:b/>
          <w:bCs/>
          <w:sz w:val="26"/>
          <w:szCs w:val="26"/>
        </w:rPr>
        <w:t xml:space="preserve">in occasione della </w:t>
      </w:r>
      <w:r w:rsidR="00791F19">
        <w:rPr>
          <w:rFonts w:cstheme="minorHAnsi"/>
          <w:b/>
          <w:bCs/>
          <w:sz w:val="26"/>
          <w:szCs w:val="26"/>
        </w:rPr>
        <w:br/>
      </w:r>
      <w:r w:rsidR="00791F19" w:rsidRPr="00C37682">
        <w:rPr>
          <w:rFonts w:cstheme="minorHAnsi"/>
          <w:b/>
          <w:bCs/>
          <w:sz w:val="26"/>
          <w:szCs w:val="26"/>
        </w:rPr>
        <w:t xml:space="preserve">GIORNATA </w:t>
      </w:r>
      <w:r w:rsidR="00791F19">
        <w:rPr>
          <w:rFonts w:cstheme="minorHAnsi"/>
          <w:b/>
          <w:bCs/>
          <w:sz w:val="26"/>
          <w:szCs w:val="26"/>
        </w:rPr>
        <w:t>MONDIALE DELLA DIVERSITÀ CULTURALE PER IL DIALOGO E LO SVILUPPO</w:t>
      </w:r>
    </w:p>
    <w:p w14:paraId="55B7030B" w14:textId="77777777" w:rsidR="009F6244" w:rsidRPr="004C6FE7" w:rsidRDefault="009F6244" w:rsidP="009F6244">
      <w:pPr>
        <w:jc w:val="center"/>
        <w:rPr>
          <w:rFonts w:cstheme="minorHAnsi"/>
          <w:sz w:val="26"/>
          <w:szCs w:val="26"/>
        </w:rPr>
      </w:pPr>
    </w:p>
    <w:p w14:paraId="68FCAEBC" w14:textId="7CAE78A8" w:rsidR="009F6244" w:rsidRPr="004C6FE7" w:rsidRDefault="006B3339" w:rsidP="009F6244">
      <w:pPr>
        <w:jc w:val="both"/>
        <w:rPr>
          <w:rFonts w:cstheme="minorHAnsi"/>
          <w:sz w:val="26"/>
          <w:szCs w:val="26"/>
        </w:rPr>
      </w:pPr>
      <w:r w:rsidRPr="004C6FE7">
        <w:rPr>
          <w:rFonts w:cstheme="minorHAnsi"/>
          <w:sz w:val="26"/>
          <w:szCs w:val="26"/>
        </w:rPr>
        <w:t xml:space="preserve">art. 1 Nella </w:t>
      </w:r>
      <w:r w:rsidR="00DF265E" w:rsidRPr="004C6FE7">
        <w:rPr>
          <w:rFonts w:cstheme="minorHAnsi"/>
          <w:sz w:val="26"/>
          <w:szCs w:val="26"/>
        </w:rPr>
        <w:t xml:space="preserve">ricorrenza della </w:t>
      </w:r>
      <w:r w:rsidR="00DF265E" w:rsidRPr="00791F19">
        <w:rPr>
          <w:rFonts w:cstheme="minorHAnsi"/>
          <w:b/>
          <w:bCs/>
          <w:sz w:val="26"/>
          <w:szCs w:val="26"/>
        </w:rPr>
        <w:t>G</w:t>
      </w:r>
      <w:r w:rsidRPr="00791F19">
        <w:rPr>
          <w:rFonts w:cstheme="minorHAnsi"/>
          <w:b/>
          <w:bCs/>
          <w:sz w:val="26"/>
          <w:szCs w:val="26"/>
        </w:rPr>
        <w:t xml:space="preserve">iornata </w:t>
      </w:r>
      <w:r w:rsidR="00791F19">
        <w:rPr>
          <w:rFonts w:cstheme="minorHAnsi"/>
          <w:b/>
          <w:bCs/>
          <w:sz w:val="26"/>
          <w:szCs w:val="26"/>
        </w:rPr>
        <w:t>mondiale della diversità culturale per il dialogo e lo sviluppo</w:t>
      </w:r>
      <w:r w:rsidR="000F5B0E" w:rsidRPr="00C37682">
        <w:rPr>
          <w:rFonts w:cstheme="minorHAnsi"/>
          <w:sz w:val="26"/>
          <w:szCs w:val="26"/>
        </w:rPr>
        <w:t xml:space="preserve">, </w:t>
      </w:r>
      <w:r w:rsidR="00791F19" w:rsidRPr="00791F19">
        <w:rPr>
          <w:rFonts w:cstheme="minorHAnsi"/>
          <w:b/>
          <w:bCs/>
          <w:sz w:val="26"/>
          <w:szCs w:val="26"/>
        </w:rPr>
        <w:t>21 maggio 2024</w:t>
      </w:r>
      <w:r w:rsidR="00066D95">
        <w:rPr>
          <w:rFonts w:cstheme="minorHAnsi"/>
          <w:sz w:val="26"/>
          <w:szCs w:val="26"/>
        </w:rPr>
        <w:t xml:space="preserve">, </w:t>
      </w:r>
      <w:r w:rsidR="00DF265E" w:rsidRPr="004C6FE7">
        <w:rPr>
          <w:rFonts w:cstheme="minorHAnsi"/>
          <w:sz w:val="26"/>
          <w:szCs w:val="26"/>
        </w:rPr>
        <w:t xml:space="preserve">istituita ufficialmente dalle Nazioni Unite </w:t>
      </w:r>
      <w:r w:rsidR="00BE1974" w:rsidRPr="00C37682">
        <w:rPr>
          <w:rFonts w:cstheme="minorHAnsi"/>
          <w:sz w:val="26"/>
          <w:szCs w:val="26"/>
        </w:rPr>
        <w:t xml:space="preserve">nel </w:t>
      </w:r>
      <w:r w:rsidR="00791F19">
        <w:rPr>
          <w:rFonts w:cstheme="minorHAnsi"/>
          <w:sz w:val="26"/>
          <w:szCs w:val="26"/>
        </w:rPr>
        <w:t>2002</w:t>
      </w:r>
      <w:r w:rsidR="00BE1974" w:rsidRPr="00C37682">
        <w:rPr>
          <w:rFonts w:cstheme="minorHAnsi"/>
          <w:sz w:val="26"/>
          <w:szCs w:val="26"/>
        </w:rPr>
        <w:t xml:space="preserve"> </w:t>
      </w:r>
      <w:r w:rsidR="00BE1974" w:rsidRPr="004C6FE7">
        <w:rPr>
          <w:rFonts w:cstheme="minorHAnsi"/>
          <w:sz w:val="26"/>
          <w:szCs w:val="26"/>
        </w:rPr>
        <w:t>e</w:t>
      </w:r>
      <w:r w:rsidR="00555E7F">
        <w:rPr>
          <w:rFonts w:cstheme="minorHAnsi"/>
          <w:sz w:val="26"/>
          <w:szCs w:val="26"/>
        </w:rPr>
        <w:t>,</w:t>
      </w:r>
      <w:r w:rsidR="00BE1974" w:rsidRPr="004C6FE7">
        <w:rPr>
          <w:rFonts w:cstheme="minorHAnsi"/>
          <w:sz w:val="26"/>
          <w:szCs w:val="26"/>
        </w:rPr>
        <w:t xml:space="preserve"> </w:t>
      </w:r>
      <w:r w:rsidR="009D0394" w:rsidRPr="004C6FE7">
        <w:rPr>
          <w:rFonts w:cstheme="minorHAnsi"/>
          <w:sz w:val="26"/>
          <w:szCs w:val="26"/>
        </w:rPr>
        <w:t>al fine di</w:t>
      </w:r>
      <w:r w:rsidR="00BE1974" w:rsidRPr="004C6FE7">
        <w:rPr>
          <w:rFonts w:cstheme="minorHAnsi"/>
          <w:sz w:val="26"/>
          <w:szCs w:val="26"/>
        </w:rPr>
        <w:t xml:space="preserve"> sensibilizzare le giovani gene</w:t>
      </w:r>
      <w:r w:rsidR="002F1E99" w:rsidRPr="004C6FE7">
        <w:rPr>
          <w:rFonts w:cstheme="minorHAnsi"/>
          <w:sz w:val="26"/>
          <w:szCs w:val="26"/>
        </w:rPr>
        <w:t xml:space="preserve">razioni sui temi </w:t>
      </w:r>
      <w:r w:rsidR="00791F19">
        <w:rPr>
          <w:rFonts w:cstheme="minorHAnsi"/>
          <w:sz w:val="26"/>
          <w:szCs w:val="26"/>
        </w:rPr>
        <w:t xml:space="preserve">del dialogo e dell’integrazione culturale, </w:t>
      </w:r>
      <w:r w:rsidR="00BE1974" w:rsidRPr="004C6FE7">
        <w:rPr>
          <w:rFonts w:cstheme="minorHAnsi"/>
          <w:sz w:val="26"/>
          <w:szCs w:val="26"/>
        </w:rPr>
        <w:t xml:space="preserve"> </w:t>
      </w:r>
      <w:r w:rsidR="00DF265E" w:rsidRPr="004C6FE7">
        <w:rPr>
          <w:rFonts w:cstheme="minorHAnsi"/>
          <w:sz w:val="26"/>
          <w:szCs w:val="26"/>
        </w:rPr>
        <w:t>l’</w:t>
      </w:r>
      <w:r w:rsidR="00BE1974" w:rsidRPr="004C6FE7">
        <w:rPr>
          <w:rFonts w:cstheme="minorHAnsi"/>
          <w:sz w:val="26"/>
          <w:szCs w:val="26"/>
        </w:rPr>
        <w:t xml:space="preserve">Accademia </w:t>
      </w:r>
      <w:r w:rsidR="00791F19">
        <w:rPr>
          <w:rFonts w:cstheme="minorHAnsi"/>
          <w:sz w:val="26"/>
          <w:szCs w:val="26"/>
        </w:rPr>
        <w:t xml:space="preserve">Toscana </w:t>
      </w:r>
      <w:r w:rsidR="00BE1974" w:rsidRPr="004C6FE7">
        <w:rPr>
          <w:rFonts w:cstheme="minorHAnsi"/>
          <w:sz w:val="26"/>
          <w:szCs w:val="26"/>
        </w:rPr>
        <w:t>di</w:t>
      </w:r>
      <w:r w:rsidR="00DF265E" w:rsidRPr="004C6FE7">
        <w:rPr>
          <w:rFonts w:cstheme="minorHAnsi"/>
          <w:sz w:val="26"/>
          <w:szCs w:val="26"/>
        </w:rPr>
        <w:t xml:space="preserve"> </w:t>
      </w:r>
      <w:r w:rsidR="00066D95">
        <w:rPr>
          <w:rFonts w:cstheme="minorHAnsi"/>
          <w:sz w:val="26"/>
          <w:szCs w:val="26"/>
        </w:rPr>
        <w:t>S</w:t>
      </w:r>
      <w:r w:rsidR="00DF265E" w:rsidRPr="004C6FE7">
        <w:rPr>
          <w:rFonts w:cstheme="minorHAnsi"/>
          <w:sz w:val="26"/>
          <w:szCs w:val="26"/>
        </w:rPr>
        <w:t xml:space="preserve">cienze e </w:t>
      </w:r>
      <w:r w:rsidR="00066D95">
        <w:rPr>
          <w:rFonts w:cstheme="minorHAnsi"/>
          <w:sz w:val="26"/>
          <w:szCs w:val="26"/>
        </w:rPr>
        <w:t>L</w:t>
      </w:r>
      <w:r w:rsidR="009D0394" w:rsidRPr="004C6FE7">
        <w:rPr>
          <w:rFonts w:cstheme="minorHAnsi"/>
          <w:sz w:val="26"/>
          <w:szCs w:val="26"/>
        </w:rPr>
        <w:t xml:space="preserve">ettere </w:t>
      </w:r>
      <w:r w:rsidR="00791F19">
        <w:rPr>
          <w:rFonts w:cstheme="minorHAnsi"/>
          <w:sz w:val="26"/>
          <w:szCs w:val="26"/>
        </w:rPr>
        <w:t>“L</w:t>
      </w:r>
      <w:r w:rsidR="009D0394" w:rsidRPr="004C6FE7">
        <w:rPr>
          <w:rFonts w:cstheme="minorHAnsi"/>
          <w:sz w:val="26"/>
          <w:szCs w:val="26"/>
        </w:rPr>
        <w:t>a Colombaria</w:t>
      </w:r>
      <w:r w:rsidR="00791F19">
        <w:rPr>
          <w:rFonts w:cstheme="minorHAnsi"/>
          <w:sz w:val="26"/>
          <w:szCs w:val="26"/>
        </w:rPr>
        <w:t>”</w:t>
      </w:r>
      <w:r w:rsidR="009D0394" w:rsidRPr="004C6FE7">
        <w:rPr>
          <w:rFonts w:cstheme="minorHAnsi"/>
          <w:sz w:val="26"/>
          <w:szCs w:val="26"/>
        </w:rPr>
        <w:t xml:space="preserve"> bandisce</w:t>
      </w:r>
      <w:r w:rsidR="00791F19">
        <w:rPr>
          <w:rFonts w:cstheme="minorHAnsi"/>
          <w:sz w:val="26"/>
          <w:szCs w:val="26"/>
        </w:rPr>
        <w:t>,</w:t>
      </w:r>
      <w:r w:rsidR="009D0394" w:rsidRPr="004C6FE7">
        <w:rPr>
          <w:rFonts w:cstheme="minorHAnsi"/>
          <w:sz w:val="26"/>
          <w:szCs w:val="26"/>
        </w:rPr>
        <w:t xml:space="preserve"> </w:t>
      </w:r>
      <w:r w:rsidR="00DF265E" w:rsidRPr="004C6FE7">
        <w:rPr>
          <w:rFonts w:cstheme="minorHAnsi"/>
          <w:sz w:val="26"/>
          <w:szCs w:val="26"/>
        </w:rPr>
        <w:t xml:space="preserve">di concerto con l’Ufficio </w:t>
      </w:r>
      <w:r w:rsidR="0040439A">
        <w:rPr>
          <w:rFonts w:cstheme="minorHAnsi"/>
          <w:sz w:val="26"/>
          <w:szCs w:val="26"/>
        </w:rPr>
        <w:t>S</w:t>
      </w:r>
      <w:r w:rsidR="00DF265E" w:rsidRPr="004C6FE7">
        <w:rPr>
          <w:rFonts w:cstheme="minorHAnsi"/>
          <w:sz w:val="26"/>
          <w:szCs w:val="26"/>
        </w:rPr>
        <w:t xml:space="preserve">colastico </w:t>
      </w:r>
      <w:r w:rsidR="0040439A">
        <w:rPr>
          <w:rFonts w:cstheme="minorHAnsi"/>
          <w:sz w:val="26"/>
          <w:szCs w:val="26"/>
        </w:rPr>
        <w:t>R</w:t>
      </w:r>
      <w:r w:rsidR="00DF265E" w:rsidRPr="004C6FE7">
        <w:rPr>
          <w:rFonts w:cstheme="minorHAnsi"/>
          <w:sz w:val="26"/>
          <w:szCs w:val="26"/>
        </w:rPr>
        <w:t>egionale</w:t>
      </w:r>
      <w:r w:rsidR="00BE1974" w:rsidRPr="004C6FE7">
        <w:rPr>
          <w:rFonts w:cstheme="minorHAnsi"/>
          <w:sz w:val="26"/>
          <w:szCs w:val="26"/>
        </w:rPr>
        <w:t xml:space="preserve"> </w:t>
      </w:r>
      <w:r w:rsidR="0040439A">
        <w:rPr>
          <w:rFonts w:cstheme="minorHAnsi"/>
          <w:sz w:val="26"/>
          <w:szCs w:val="26"/>
        </w:rPr>
        <w:t>per la Toscana</w:t>
      </w:r>
      <w:r w:rsidR="00555E7F">
        <w:rPr>
          <w:rFonts w:cstheme="minorHAnsi"/>
          <w:sz w:val="26"/>
          <w:szCs w:val="26"/>
        </w:rPr>
        <w:t>,</w:t>
      </w:r>
      <w:r w:rsidR="0040439A">
        <w:rPr>
          <w:rFonts w:cstheme="minorHAnsi"/>
          <w:sz w:val="26"/>
          <w:szCs w:val="26"/>
        </w:rPr>
        <w:t xml:space="preserve"> </w:t>
      </w:r>
      <w:r w:rsidR="00BE1974" w:rsidRPr="004C6FE7">
        <w:rPr>
          <w:rFonts w:cstheme="minorHAnsi"/>
          <w:sz w:val="26"/>
          <w:szCs w:val="26"/>
        </w:rPr>
        <w:t>un concorso a premi</w:t>
      </w:r>
      <w:r w:rsidR="00DF265E" w:rsidRPr="004C6FE7">
        <w:rPr>
          <w:rFonts w:cstheme="minorHAnsi"/>
          <w:sz w:val="26"/>
          <w:szCs w:val="26"/>
        </w:rPr>
        <w:t>.</w:t>
      </w:r>
    </w:p>
    <w:p w14:paraId="5F05573B" w14:textId="77777777" w:rsidR="00555E7F" w:rsidRDefault="00555E7F" w:rsidP="009F6244">
      <w:pPr>
        <w:jc w:val="both"/>
        <w:rPr>
          <w:rFonts w:cstheme="minorHAnsi"/>
          <w:sz w:val="26"/>
          <w:szCs w:val="26"/>
        </w:rPr>
      </w:pPr>
    </w:p>
    <w:p w14:paraId="60EAEC04" w14:textId="4C57CAA1" w:rsidR="00DF265E" w:rsidRPr="004C6FE7" w:rsidRDefault="00DF265E" w:rsidP="009F6244">
      <w:pPr>
        <w:jc w:val="both"/>
        <w:rPr>
          <w:rFonts w:cstheme="minorHAnsi"/>
          <w:sz w:val="26"/>
          <w:szCs w:val="26"/>
        </w:rPr>
      </w:pPr>
      <w:r w:rsidRPr="004C6FE7">
        <w:rPr>
          <w:rFonts w:cstheme="minorHAnsi"/>
          <w:sz w:val="26"/>
          <w:szCs w:val="26"/>
        </w:rPr>
        <w:t xml:space="preserve">Art. 2 Il concorso è </w:t>
      </w:r>
      <w:r w:rsidR="00812448" w:rsidRPr="004C6FE7">
        <w:rPr>
          <w:rFonts w:cstheme="minorHAnsi"/>
          <w:sz w:val="26"/>
          <w:szCs w:val="26"/>
        </w:rPr>
        <w:t>aperto a tutte le scuole secondarie d</w:t>
      </w:r>
      <w:r w:rsidRPr="004C6FE7">
        <w:rPr>
          <w:rFonts w:cstheme="minorHAnsi"/>
          <w:sz w:val="26"/>
          <w:szCs w:val="26"/>
        </w:rPr>
        <w:t xml:space="preserve">i secondo grado </w:t>
      </w:r>
      <w:r w:rsidR="00812448" w:rsidRPr="004C6FE7">
        <w:rPr>
          <w:rFonts w:cstheme="minorHAnsi"/>
          <w:sz w:val="26"/>
          <w:szCs w:val="26"/>
        </w:rPr>
        <w:t>dell</w:t>
      </w:r>
      <w:r w:rsidR="009D0394" w:rsidRPr="004C6FE7">
        <w:rPr>
          <w:rFonts w:cstheme="minorHAnsi"/>
          <w:sz w:val="26"/>
          <w:szCs w:val="26"/>
        </w:rPr>
        <w:t>a</w:t>
      </w:r>
      <w:r w:rsidR="009D0394" w:rsidRPr="00C37682">
        <w:rPr>
          <w:rFonts w:cstheme="minorHAnsi"/>
          <w:sz w:val="26"/>
          <w:szCs w:val="26"/>
        </w:rPr>
        <w:t xml:space="preserve"> </w:t>
      </w:r>
      <w:r w:rsidR="00066D95" w:rsidRPr="00C37682">
        <w:rPr>
          <w:rFonts w:cstheme="minorHAnsi"/>
          <w:sz w:val="26"/>
          <w:szCs w:val="26"/>
        </w:rPr>
        <w:t>Toscana</w:t>
      </w:r>
      <w:r w:rsidR="00812448" w:rsidRPr="004C6FE7">
        <w:rPr>
          <w:rFonts w:cstheme="minorHAnsi"/>
          <w:sz w:val="26"/>
          <w:szCs w:val="26"/>
        </w:rPr>
        <w:t>.</w:t>
      </w:r>
    </w:p>
    <w:p w14:paraId="2F6D4E77" w14:textId="351C6547" w:rsidR="00812448" w:rsidRPr="004C6FE7" w:rsidRDefault="00812448" w:rsidP="009F6244">
      <w:pPr>
        <w:jc w:val="both"/>
        <w:rPr>
          <w:rFonts w:cstheme="minorHAnsi"/>
          <w:sz w:val="26"/>
          <w:szCs w:val="26"/>
        </w:rPr>
      </w:pPr>
      <w:r w:rsidRPr="004C6FE7">
        <w:rPr>
          <w:rFonts w:cstheme="minorHAnsi"/>
          <w:sz w:val="26"/>
          <w:szCs w:val="26"/>
        </w:rPr>
        <w:t xml:space="preserve">Al concorso possono partecipare </w:t>
      </w:r>
      <w:r w:rsidR="009D0394" w:rsidRPr="004C6FE7">
        <w:rPr>
          <w:rFonts w:cstheme="minorHAnsi"/>
          <w:sz w:val="26"/>
          <w:szCs w:val="26"/>
        </w:rPr>
        <w:t xml:space="preserve">gli </w:t>
      </w:r>
      <w:r w:rsidRPr="004C6FE7">
        <w:rPr>
          <w:rFonts w:cstheme="minorHAnsi"/>
          <w:sz w:val="26"/>
          <w:szCs w:val="26"/>
        </w:rPr>
        <w:t xml:space="preserve">Istituti scolastici </w:t>
      </w:r>
      <w:r w:rsidR="00397FE3" w:rsidRPr="004C6FE7">
        <w:rPr>
          <w:rFonts w:cstheme="minorHAnsi"/>
          <w:sz w:val="26"/>
          <w:szCs w:val="26"/>
        </w:rPr>
        <w:t xml:space="preserve">in quanto tali </w:t>
      </w:r>
      <w:r w:rsidRPr="004C6FE7">
        <w:rPr>
          <w:rFonts w:cstheme="minorHAnsi"/>
          <w:sz w:val="26"/>
          <w:szCs w:val="26"/>
        </w:rPr>
        <w:t>o singole classi</w:t>
      </w:r>
      <w:r w:rsidR="00066D95">
        <w:rPr>
          <w:rFonts w:cstheme="minorHAnsi"/>
          <w:sz w:val="26"/>
          <w:szCs w:val="26"/>
        </w:rPr>
        <w:t xml:space="preserve"> </w:t>
      </w:r>
      <w:r w:rsidR="00066D95" w:rsidRPr="00C37682">
        <w:rPr>
          <w:rFonts w:cstheme="minorHAnsi"/>
          <w:sz w:val="26"/>
          <w:szCs w:val="26"/>
        </w:rPr>
        <w:t>o gruppi di studenti</w:t>
      </w:r>
      <w:r w:rsidR="00090543">
        <w:rPr>
          <w:rFonts w:cstheme="minorHAnsi"/>
          <w:sz w:val="26"/>
          <w:szCs w:val="26"/>
        </w:rPr>
        <w:t>,</w:t>
      </w:r>
      <w:r w:rsidR="00066D95" w:rsidRPr="00C37682">
        <w:rPr>
          <w:rFonts w:cstheme="minorHAnsi"/>
          <w:sz w:val="26"/>
          <w:szCs w:val="26"/>
        </w:rPr>
        <w:t xml:space="preserve"> </w:t>
      </w:r>
      <w:r w:rsidRPr="004C6FE7">
        <w:rPr>
          <w:rFonts w:cstheme="minorHAnsi"/>
          <w:sz w:val="26"/>
          <w:szCs w:val="26"/>
        </w:rPr>
        <w:t>presentando alla valutazione dell’Accademia un elaborato scritto</w:t>
      </w:r>
      <w:r w:rsidR="003C47E3" w:rsidRPr="004C6FE7">
        <w:rPr>
          <w:rFonts w:cstheme="minorHAnsi"/>
          <w:sz w:val="26"/>
          <w:szCs w:val="26"/>
        </w:rPr>
        <w:t xml:space="preserve"> (max 10.000 caratteri spazi inclusi)</w:t>
      </w:r>
      <w:r w:rsidRPr="004C6FE7">
        <w:rPr>
          <w:rFonts w:cstheme="minorHAnsi"/>
          <w:sz w:val="26"/>
          <w:szCs w:val="26"/>
        </w:rPr>
        <w:t xml:space="preserve">, ovvero un filmato </w:t>
      </w:r>
      <w:r w:rsidR="003C47E3" w:rsidRPr="004C6FE7">
        <w:rPr>
          <w:rFonts w:cstheme="minorHAnsi"/>
          <w:sz w:val="26"/>
          <w:szCs w:val="26"/>
        </w:rPr>
        <w:t>(max 10 minuti)</w:t>
      </w:r>
      <w:r w:rsidR="00090543">
        <w:rPr>
          <w:rFonts w:cstheme="minorHAnsi"/>
          <w:sz w:val="26"/>
          <w:szCs w:val="26"/>
        </w:rPr>
        <w:t>,</w:t>
      </w:r>
      <w:r w:rsidR="003C47E3" w:rsidRPr="004C6FE7">
        <w:rPr>
          <w:rFonts w:cstheme="minorHAnsi"/>
          <w:sz w:val="26"/>
          <w:szCs w:val="26"/>
        </w:rPr>
        <w:t xml:space="preserve"> </w:t>
      </w:r>
      <w:r w:rsidRPr="004C6FE7">
        <w:rPr>
          <w:rFonts w:cstheme="minorHAnsi"/>
          <w:sz w:val="26"/>
          <w:szCs w:val="26"/>
        </w:rPr>
        <w:t>ovvero un prodotto multimediale</w:t>
      </w:r>
      <w:r w:rsidR="00090543">
        <w:rPr>
          <w:rFonts w:cstheme="minorHAnsi"/>
          <w:sz w:val="26"/>
          <w:szCs w:val="26"/>
        </w:rPr>
        <w:t>,</w:t>
      </w:r>
      <w:r w:rsidR="002F1E99" w:rsidRPr="004C6FE7">
        <w:rPr>
          <w:rFonts w:cstheme="minorHAnsi"/>
          <w:sz w:val="26"/>
          <w:szCs w:val="26"/>
        </w:rPr>
        <w:t xml:space="preserve"> ovvero un manufatto d’arte figurativa o </w:t>
      </w:r>
      <w:r w:rsidR="004C6FE7" w:rsidRPr="004C6FE7">
        <w:rPr>
          <w:rFonts w:cstheme="minorHAnsi"/>
          <w:sz w:val="26"/>
          <w:szCs w:val="26"/>
        </w:rPr>
        <w:t>d’altra tipologia</w:t>
      </w:r>
      <w:r w:rsidR="00090543">
        <w:rPr>
          <w:rFonts w:cstheme="minorHAnsi"/>
          <w:sz w:val="26"/>
          <w:szCs w:val="26"/>
        </w:rPr>
        <w:t>,</w:t>
      </w:r>
      <w:r w:rsidR="004C6FE7" w:rsidRPr="004C6FE7">
        <w:rPr>
          <w:rFonts w:cstheme="minorHAnsi"/>
          <w:sz w:val="26"/>
          <w:szCs w:val="26"/>
        </w:rPr>
        <w:t xml:space="preserve"> </w:t>
      </w:r>
      <w:r w:rsidR="003C47E3" w:rsidRPr="004C6FE7">
        <w:rPr>
          <w:rFonts w:cstheme="minorHAnsi"/>
          <w:sz w:val="26"/>
          <w:szCs w:val="26"/>
        </w:rPr>
        <w:t>che verta sul tema indicato all’art. 3</w:t>
      </w:r>
      <w:r w:rsidR="00090543">
        <w:rPr>
          <w:rFonts w:cstheme="minorHAnsi"/>
          <w:sz w:val="26"/>
          <w:szCs w:val="26"/>
        </w:rPr>
        <w:t xml:space="preserve"> del presente bando.</w:t>
      </w:r>
    </w:p>
    <w:p w14:paraId="0F67EC1F" w14:textId="2E09D8E4" w:rsidR="009D0394" w:rsidRPr="004C6FE7" w:rsidRDefault="00BE1974" w:rsidP="009F6244">
      <w:pPr>
        <w:jc w:val="both"/>
        <w:rPr>
          <w:rFonts w:cstheme="minorHAnsi"/>
          <w:sz w:val="26"/>
          <w:szCs w:val="26"/>
        </w:rPr>
      </w:pPr>
      <w:r w:rsidRPr="004C6FE7">
        <w:rPr>
          <w:rFonts w:cstheme="minorHAnsi"/>
          <w:sz w:val="26"/>
          <w:szCs w:val="26"/>
        </w:rPr>
        <w:t>Sar</w:t>
      </w:r>
      <w:r w:rsidR="009D0394" w:rsidRPr="004C6FE7">
        <w:rPr>
          <w:rFonts w:cstheme="minorHAnsi"/>
          <w:sz w:val="26"/>
          <w:szCs w:val="26"/>
        </w:rPr>
        <w:t>à</w:t>
      </w:r>
      <w:r w:rsidR="003C47E3" w:rsidRPr="004C6FE7">
        <w:rPr>
          <w:rFonts w:cstheme="minorHAnsi"/>
          <w:sz w:val="26"/>
          <w:szCs w:val="26"/>
        </w:rPr>
        <w:t xml:space="preserve"> motivo di specifico apprezzamento d</w:t>
      </w:r>
      <w:r w:rsidRPr="004C6FE7">
        <w:rPr>
          <w:rFonts w:cstheme="minorHAnsi"/>
          <w:sz w:val="26"/>
          <w:szCs w:val="26"/>
        </w:rPr>
        <w:t>ella</w:t>
      </w:r>
      <w:r w:rsidR="009D0394" w:rsidRPr="004C6FE7">
        <w:rPr>
          <w:rFonts w:cstheme="minorHAnsi"/>
          <w:sz w:val="26"/>
          <w:szCs w:val="26"/>
        </w:rPr>
        <w:t xml:space="preserve"> C</w:t>
      </w:r>
      <w:r w:rsidR="003C47E3" w:rsidRPr="004C6FE7">
        <w:rPr>
          <w:rFonts w:cstheme="minorHAnsi"/>
          <w:sz w:val="26"/>
          <w:szCs w:val="26"/>
        </w:rPr>
        <w:t>ommissione di valutazione il fatto che il prodotto in competizione</w:t>
      </w:r>
      <w:r w:rsidR="00090543">
        <w:rPr>
          <w:rFonts w:cstheme="minorHAnsi"/>
          <w:sz w:val="26"/>
          <w:szCs w:val="26"/>
        </w:rPr>
        <w:t xml:space="preserve"> muova da specifiche problematicità delle scuole partecipanti e del territorio interessato, anche proponendo soluzioni concrete. </w:t>
      </w:r>
      <w:r w:rsidR="003C47E3" w:rsidRPr="004C6FE7">
        <w:rPr>
          <w:rFonts w:cstheme="minorHAnsi"/>
          <w:sz w:val="26"/>
          <w:szCs w:val="26"/>
        </w:rPr>
        <w:t xml:space="preserve"> </w:t>
      </w:r>
    </w:p>
    <w:p w14:paraId="20DA2047" w14:textId="77777777" w:rsidR="003C47E3" w:rsidRPr="004C6FE7" w:rsidRDefault="00397FE3" w:rsidP="009F6244">
      <w:pPr>
        <w:jc w:val="both"/>
        <w:rPr>
          <w:rFonts w:cstheme="minorHAnsi"/>
          <w:sz w:val="26"/>
          <w:szCs w:val="26"/>
        </w:rPr>
      </w:pPr>
      <w:r w:rsidRPr="004C6FE7">
        <w:rPr>
          <w:rFonts w:cstheme="minorHAnsi"/>
          <w:sz w:val="26"/>
          <w:szCs w:val="26"/>
        </w:rPr>
        <w:t>Sarà cura dell’Accademia inoltrare alle autorità competenti le migliori proposte</w:t>
      </w:r>
      <w:r w:rsidR="005D27CA" w:rsidRPr="004C6FE7">
        <w:rPr>
          <w:rFonts w:cstheme="minorHAnsi"/>
          <w:sz w:val="26"/>
          <w:szCs w:val="26"/>
        </w:rPr>
        <w:t xml:space="preserve"> propiziandone l’applicazione</w:t>
      </w:r>
      <w:r w:rsidRPr="004C6FE7">
        <w:rPr>
          <w:rFonts w:cstheme="minorHAnsi"/>
          <w:sz w:val="26"/>
          <w:szCs w:val="26"/>
        </w:rPr>
        <w:t>.</w:t>
      </w:r>
    </w:p>
    <w:p w14:paraId="6B15146A" w14:textId="77777777" w:rsidR="00812448" w:rsidRPr="004C6FE7" w:rsidRDefault="00812448" w:rsidP="009F6244">
      <w:pPr>
        <w:jc w:val="both"/>
        <w:rPr>
          <w:rFonts w:cstheme="minorHAnsi"/>
          <w:sz w:val="26"/>
          <w:szCs w:val="26"/>
        </w:rPr>
      </w:pPr>
    </w:p>
    <w:p w14:paraId="22BD116F" w14:textId="061CD3C8" w:rsidR="002F1E99" w:rsidRDefault="00812448" w:rsidP="009F6244">
      <w:pPr>
        <w:jc w:val="both"/>
        <w:rPr>
          <w:rFonts w:cstheme="minorHAnsi"/>
          <w:sz w:val="26"/>
          <w:szCs w:val="26"/>
        </w:rPr>
      </w:pPr>
      <w:r w:rsidRPr="004C6FE7">
        <w:rPr>
          <w:rFonts w:cstheme="minorHAnsi"/>
          <w:sz w:val="26"/>
          <w:szCs w:val="26"/>
        </w:rPr>
        <w:t xml:space="preserve">Art. 3 </w:t>
      </w:r>
      <w:r w:rsidR="003C47E3" w:rsidRPr="004C6FE7">
        <w:rPr>
          <w:rFonts w:cstheme="minorHAnsi"/>
          <w:sz w:val="26"/>
          <w:szCs w:val="26"/>
        </w:rPr>
        <w:t>Per l’edizione</w:t>
      </w:r>
      <w:r w:rsidR="003C47E3" w:rsidRPr="00C37682">
        <w:rPr>
          <w:rFonts w:cstheme="minorHAnsi"/>
          <w:sz w:val="26"/>
          <w:szCs w:val="26"/>
        </w:rPr>
        <w:t xml:space="preserve"> 202</w:t>
      </w:r>
      <w:r w:rsidR="00090543">
        <w:rPr>
          <w:rFonts w:cstheme="minorHAnsi"/>
          <w:sz w:val="26"/>
          <w:szCs w:val="26"/>
        </w:rPr>
        <w:t>4</w:t>
      </w:r>
      <w:r w:rsidR="003C47E3" w:rsidRPr="00C37682">
        <w:rPr>
          <w:rFonts w:cstheme="minorHAnsi"/>
          <w:sz w:val="26"/>
          <w:szCs w:val="26"/>
        </w:rPr>
        <w:t xml:space="preserve"> </w:t>
      </w:r>
      <w:r w:rsidR="003C47E3" w:rsidRPr="004C6FE7">
        <w:rPr>
          <w:rFonts w:cstheme="minorHAnsi"/>
          <w:sz w:val="26"/>
          <w:szCs w:val="26"/>
        </w:rPr>
        <w:t>il tema individuato è</w:t>
      </w:r>
      <w:r w:rsidR="002F1E99" w:rsidRPr="004C6FE7">
        <w:rPr>
          <w:rFonts w:cstheme="minorHAnsi"/>
          <w:sz w:val="26"/>
          <w:szCs w:val="26"/>
        </w:rPr>
        <w:t>:</w:t>
      </w:r>
    </w:p>
    <w:p w14:paraId="51F30078" w14:textId="222BEE44" w:rsidR="00090543" w:rsidRPr="00090543" w:rsidRDefault="00090543" w:rsidP="00090543">
      <w:pPr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90543">
        <w:rPr>
          <w:rFonts w:cstheme="minorHAnsi"/>
          <w:b/>
          <w:bCs/>
          <w:color w:val="FF0000"/>
          <w:sz w:val="28"/>
          <w:szCs w:val="28"/>
        </w:rPr>
        <w:t>DIALOGO, COMPRENSIONE, AMICIZIA FRA DIVERSI</w:t>
      </w:r>
      <w:r w:rsidRPr="00090543">
        <w:rPr>
          <w:rFonts w:cstheme="minorHAnsi"/>
          <w:b/>
          <w:bCs/>
          <w:color w:val="FF0000"/>
          <w:sz w:val="28"/>
          <w:szCs w:val="28"/>
        </w:rPr>
        <w:br/>
        <w:t>Proposte per una scuola inclusiv</w:t>
      </w:r>
      <w:r w:rsidR="00555E7F">
        <w:rPr>
          <w:rFonts w:cstheme="minorHAnsi"/>
          <w:b/>
          <w:bCs/>
          <w:color w:val="FF0000"/>
          <w:sz w:val="28"/>
          <w:szCs w:val="28"/>
        </w:rPr>
        <w:t>a</w:t>
      </w:r>
    </w:p>
    <w:p w14:paraId="7FBC9D75" w14:textId="385D323E" w:rsidR="00397FE3" w:rsidRPr="004C6FE7" w:rsidRDefault="00397FE3" w:rsidP="00BD2BCE">
      <w:pPr>
        <w:rPr>
          <w:rFonts w:cstheme="minorHAnsi"/>
          <w:sz w:val="26"/>
          <w:szCs w:val="26"/>
        </w:rPr>
      </w:pPr>
      <w:r w:rsidRPr="004C6FE7">
        <w:rPr>
          <w:rFonts w:cstheme="minorHAnsi"/>
          <w:sz w:val="26"/>
          <w:szCs w:val="26"/>
        </w:rPr>
        <w:t xml:space="preserve">Art. 4 I premi consistono in un diploma </w:t>
      </w:r>
      <w:r w:rsidR="009D0394" w:rsidRPr="004C6FE7">
        <w:rPr>
          <w:rFonts w:cstheme="minorHAnsi"/>
          <w:sz w:val="26"/>
          <w:szCs w:val="26"/>
        </w:rPr>
        <w:t xml:space="preserve">di merito </w:t>
      </w:r>
      <w:r w:rsidRPr="004C6FE7">
        <w:rPr>
          <w:rFonts w:cstheme="minorHAnsi"/>
          <w:sz w:val="26"/>
          <w:szCs w:val="26"/>
        </w:rPr>
        <w:t xml:space="preserve">e in un </w:t>
      </w:r>
      <w:r w:rsidR="009D0394" w:rsidRPr="004C6FE7">
        <w:rPr>
          <w:rFonts w:cstheme="minorHAnsi"/>
          <w:sz w:val="26"/>
          <w:szCs w:val="26"/>
        </w:rPr>
        <w:t>conferimento</w:t>
      </w:r>
      <w:r w:rsidR="002F1E99" w:rsidRPr="004C6FE7">
        <w:rPr>
          <w:rFonts w:cstheme="minorHAnsi"/>
          <w:sz w:val="26"/>
          <w:szCs w:val="26"/>
        </w:rPr>
        <w:t xml:space="preserve"> in de</w:t>
      </w:r>
      <w:r w:rsidRPr="004C6FE7">
        <w:rPr>
          <w:rFonts w:cstheme="minorHAnsi"/>
          <w:sz w:val="26"/>
          <w:szCs w:val="26"/>
        </w:rPr>
        <w:t>naro</w:t>
      </w:r>
      <w:r w:rsidR="005D27CA" w:rsidRPr="004C6FE7">
        <w:rPr>
          <w:rFonts w:cstheme="minorHAnsi"/>
          <w:sz w:val="26"/>
          <w:szCs w:val="26"/>
        </w:rPr>
        <w:t xml:space="preserve"> </w:t>
      </w:r>
      <w:r w:rsidR="002F1E99" w:rsidRPr="004C6FE7">
        <w:rPr>
          <w:rFonts w:cstheme="minorHAnsi"/>
          <w:sz w:val="26"/>
          <w:szCs w:val="26"/>
        </w:rPr>
        <w:t>ai vincitori,</w:t>
      </w:r>
      <w:r w:rsidR="009D0394" w:rsidRPr="004C6FE7">
        <w:rPr>
          <w:rFonts w:cstheme="minorHAnsi"/>
          <w:sz w:val="26"/>
          <w:szCs w:val="26"/>
        </w:rPr>
        <w:t xml:space="preserve"> </w:t>
      </w:r>
      <w:r w:rsidR="005D27CA" w:rsidRPr="004C6FE7">
        <w:rPr>
          <w:rFonts w:cstheme="minorHAnsi"/>
          <w:sz w:val="26"/>
          <w:szCs w:val="26"/>
        </w:rPr>
        <w:t xml:space="preserve">graduati in un </w:t>
      </w:r>
      <w:r w:rsidR="005D27CA" w:rsidRPr="00090543">
        <w:rPr>
          <w:rFonts w:cstheme="minorHAnsi"/>
          <w:b/>
          <w:bCs/>
          <w:sz w:val="26"/>
          <w:szCs w:val="26"/>
        </w:rPr>
        <w:t>primo premio di 1000 (mille) euro; in un secondo premio di 750 (settecentocinquanta) euro e in un terzo premio di 500 (cinquecento) euro</w:t>
      </w:r>
      <w:r w:rsidR="005D27CA" w:rsidRPr="004C6FE7">
        <w:rPr>
          <w:rFonts w:cstheme="minorHAnsi"/>
          <w:sz w:val="26"/>
          <w:szCs w:val="26"/>
        </w:rPr>
        <w:t>.</w:t>
      </w:r>
    </w:p>
    <w:p w14:paraId="01F186B2" w14:textId="77777777" w:rsidR="002F1E99" w:rsidRPr="004C6FE7" w:rsidRDefault="005A1FD5" w:rsidP="009F6244">
      <w:pPr>
        <w:jc w:val="both"/>
        <w:rPr>
          <w:rFonts w:cstheme="minorHAnsi"/>
          <w:sz w:val="26"/>
          <w:szCs w:val="26"/>
        </w:rPr>
      </w:pPr>
      <w:r w:rsidRPr="004C6FE7">
        <w:rPr>
          <w:rFonts w:cstheme="minorHAnsi"/>
          <w:sz w:val="26"/>
          <w:szCs w:val="26"/>
        </w:rPr>
        <w:lastRenderedPageBreak/>
        <w:t>I vincitori saranno selezionati</w:t>
      </w:r>
      <w:r w:rsidR="004B1734" w:rsidRPr="004C6FE7">
        <w:rPr>
          <w:rFonts w:cstheme="minorHAnsi"/>
          <w:sz w:val="26"/>
          <w:szCs w:val="26"/>
        </w:rPr>
        <w:t xml:space="preserve"> ad insindacabile giudizio dell’Accademia</w:t>
      </w:r>
      <w:r w:rsidR="002F1E99" w:rsidRPr="004C6FE7">
        <w:rPr>
          <w:rFonts w:cstheme="minorHAnsi"/>
          <w:sz w:val="26"/>
          <w:szCs w:val="26"/>
        </w:rPr>
        <w:t>.</w:t>
      </w:r>
    </w:p>
    <w:p w14:paraId="29C91170" w14:textId="6B320D17" w:rsidR="005D27CA" w:rsidRPr="004C6FE7" w:rsidRDefault="002F1E99" w:rsidP="009F6244">
      <w:pPr>
        <w:jc w:val="both"/>
        <w:rPr>
          <w:rFonts w:cstheme="minorHAnsi"/>
          <w:sz w:val="26"/>
          <w:szCs w:val="26"/>
        </w:rPr>
      </w:pPr>
      <w:r w:rsidRPr="004C6FE7">
        <w:rPr>
          <w:rFonts w:cstheme="minorHAnsi"/>
          <w:sz w:val="26"/>
          <w:szCs w:val="26"/>
        </w:rPr>
        <w:t>I premi saranno conferiti</w:t>
      </w:r>
      <w:r w:rsidR="004B1734" w:rsidRPr="004C6FE7">
        <w:rPr>
          <w:rFonts w:cstheme="minorHAnsi"/>
          <w:sz w:val="26"/>
          <w:szCs w:val="26"/>
        </w:rPr>
        <w:t xml:space="preserve"> presso la sede dell</w:t>
      </w:r>
      <w:r w:rsidRPr="004C6FE7">
        <w:rPr>
          <w:rFonts w:cstheme="minorHAnsi"/>
          <w:sz w:val="26"/>
          <w:szCs w:val="26"/>
        </w:rPr>
        <w:t xml:space="preserve">’Accademia </w:t>
      </w:r>
      <w:r w:rsidR="00555E7F">
        <w:rPr>
          <w:rFonts w:cstheme="minorHAnsi"/>
          <w:sz w:val="26"/>
          <w:szCs w:val="26"/>
        </w:rPr>
        <w:t>“L</w:t>
      </w:r>
      <w:r w:rsidR="004B1734" w:rsidRPr="004C6FE7">
        <w:rPr>
          <w:rFonts w:cstheme="minorHAnsi"/>
          <w:sz w:val="26"/>
          <w:szCs w:val="26"/>
        </w:rPr>
        <w:t>a Colombaria</w:t>
      </w:r>
      <w:r w:rsidR="00555E7F">
        <w:rPr>
          <w:rFonts w:cstheme="minorHAnsi"/>
          <w:sz w:val="26"/>
          <w:szCs w:val="26"/>
        </w:rPr>
        <w:t>”</w:t>
      </w:r>
      <w:r w:rsidR="004B1734" w:rsidRPr="004C6FE7">
        <w:rPr>
          <w:rFonts w:cstheme="minorHAnsi"/>
          <w:sz w:val="26"/>
          <w:szCs w:val="26"/>
        </w:rPr>
        <w:t xml:space="preserve">, via Sant’Egidio 23, Firenze, </w:t>
      </w:r>
      <w:r w:rsidR="005D27CA" w:rsidRPr="004C6FE7">
        <w:rPr>
          <w:rFonts w:cstheme="minorHAnsi"/>
          <w:sz w:val="26"/>
          <w:szCs w:val="26"/>
        </w:rPr>
        <w:t xml:space="preserve">in occasione della </w:t>
      </w:r>
      <w:r w:rsidR="005D27CA" w:rsidRPr="00C37682">
        <w:rPr>
          <w:rFonts w:cstheme="minorHAnsi"/>
          <w:sz w:val="26"/>
          <w:szCs w:val="26"/>
        </w:rPr>
        <w:t>Giornata</w:t>
      </w:r>
      <w:r w:rsidR="007E0687" w:rsidRPr="007E0687">
        <w:rPr>
          <w:rFonts w:cstheme="minorHAnsi"/>
          <w:sz w:val="26"/>
          <w:szCs w:val="26"/>
        </w:rPr>
        <w:t xml:space="preserve"> mondiale della diversità culturale per il dialogo e lo sviluppo, </w:t>
      </w:r>
      <w:r w:rsidR="00555E7F">
        <w:rPr>
          <w:rFonts w:cstheme="minorHAnsi"/>
          <w:sz w:val="26"/>
          <w:szCs w:val="26"/>
        </w:rPr>
        <w:t xml:space="preserve">martedì </w:t>
      </w:r>
      <w:r w:rsidR="007E0687" w:rsidRPr="007E0687">
        <w:rPr>
          <w:rFonts w:cstheme="minorHAnsi"/>
          <w:sz w:val="26"/>
          <w:szCs w:val="26"/>
        </w:rPr>
        <w:t>21 maggio 2024</w:t>
      </w:r>
      <w:r w:rsidR="005D27CA" w:rsidRPr="007E0687">
        <w:rPr>
          <w:rFonts w:cstheme="minorHAnsi"/>
          <w:sz w:val="26"/>
          <w:szCs w:val="26"/>
        </w:rPr>
        <w:t>.</w:t>
      </w:r>
    </w:p>
    <w:p w14:paraId="49178555" w14:textId="510C18C7" w:rsidR="00BE1974" w:rsidRPr="004C6FE7" w:rsidRDefault="005D27CA" w:rsidP="009F6244">
      <w:pPr>
        <w:jc w:val="both"/>
        <w:rPr>
          <w:rFonts w:cstheme="minorHAnsi"/>
          <w:sz w:val="26"/>
          <w:szCs w:val="26"/>
        </w:rPr>
      </w:pPr>
      <w:r w:rsidRPr="004C6FE7">
        <w:rPr>
          <w:rFonts w:cstheme="minorHAnsi"/>
          <w:sz w:val="26"/>
          <w:szCs w:val="26"/>
        </w:rPr>
        <w:t>Art. 5 Gli Istituti scolastici o le singole classi</w:t>
      </w:r>
      <w:r w:rsidR="00BD2BCE">
        <w:rPr>
          <w:rFonts w:cstheme="minorHAnsi"/>
          <w:sz w:val="26"/>
          <w:szCs w:val="26"/>
        </w:rPr>
        <w:t xml:space="preserve"> o </w:t>
      </w:r>
      <w:r w:rsidR="00BD2BCE" w:rsidRPr="00C37682">
        <w:rPr>
          <w:rFonts w:cstheme="minorHAnsi"/>
          <w:sz w:val="26"/>
          <w:szCs w:val="26"/>
        </w:rPr>
        <w:t>i gruppi di studenti</w:t>
      </w:r>
      <w:r w:rsidRPr="00C37682">
        <w:rPr>
          <w:rFonts w:cstheme="minorHAnsi"/>
          <w:sz w:val="26"/>
          <w:szCs w:val="26"/>
        </w:rPr>
        <w:t xml:space="preserve"> </w:t>
      </w:r>
      <w:r w:rsidRPr="004C6FE7">
        <w:rPr>
          <w:rFonts w:cstheme="minorHAnsi"/>
          <w:sz w:val="26"/>
          <w:szCs w:val="26"/>
        </w:rPr>
        <w:t xml:space="preserve">che intendono partecipare al premio </w:t>
      </w:r>
      <w:r w:rsidR="00BE1974" w:rsidRPr="004C6FE7">
        <w:rPr>
          <w:rFonts w:cstheme="minorHAnsi"/>
          <w:sz w:val="26"/>
          <w:szCs w:val="26"/>
        </w:rPr>
        <w:t xml:space="preserve">debbono esprimere una manifestazione d’intenti </w:t>
      </w:r>
      <w:r w:rsidR="002F1E99" w:rsidRPr="004C6FE7">
        <w:rPr>
          <w:rFonts w:cstheme="minorHAnsi"/>
          <w:sz w:val="26"/>
          <w:szCs w:val="26"/>
        </w:rPr>
        <w:t>con specificazione del prodotto che si intende porre in competizione</w:t>
      </w:r>
      <w:r w:rsidR="000F5B0E">
        <w:rPr>
          <w:rFonts w:cstheme="minorHAnsi"/>
          <w:sz w:val="26"/>
          <w:szCs w:val="26"/>
        </w:rPr>
        <w:t>,</w:t>
      </w:r>
      <w:r w:rsidR="002F1E99" w:rsidRPr="004C6FE7">
        <w:rPr>
          <w:rFonts w:cstheme="minorHAnsi"/>
          <w:sz w:val="26"/>
          <w:szCs w:val="26"/>
        </w:rPr>
        <w:t xml:space="preserve"> </w:t>
      </w:r>
      <w:r w:rsidR="00BE1974" w:rsidRPr="004C6FE7">
        <w:rPr>
          <w:rFonts w:cstheme="minorHAnsi"/>
          <w:sz w:val="26"/>
          <w:szCs w:val="26"/>
        </w:rPr>
        <w:t>compilando la scheda allegata al bando e inviandola in allegato di e</w:t>
      </w:r>
      <w:r w:rsidR="004C6FE7" w:rsidRPr="004C6FE7">
        <w:rPr>
          <w:rFonts w:cstheme="minorHAnsi"/>
          <w:sz w:val="26"/>
          <w:szCs w:val="26"/>
        </w:rPr>
        <w:t>-</w:t>
      </w:r>
      <w:r w:rsidR="00BE1974" w:rsidRPr="004C6FE7">
        <w:rPr>
          <w:rFonts w:cstheme="minorHAnsi"/>
          <w:sz w:val="26"/>
          <w:szCs w:val="26"/>
        </w:rPr>
        <w:t xml:space="preserve">mail a </w:t>
      </w:r>
      <w:hyperlink r:id="rId5" w:history="1">
        <w:r w:rsidR="002F1E99" w:rsidRPr="004C6FE7">
          <w:rPr>
            <w:rStyle w:val="Collegamentoipertestuale"/>
            <w:rFonts w:cstheme="minorHAnsi"/>
            <w:sz w:val="26"/>
            <w:szCs w:val="26"/>
          </w:rPr>
          <w:t>accademia@colombaria.it</w:t>
        </w:r>
      </w:hyperlink>
      <w:r w:rsidR="002F1E99" w:rsidRPr="004C6FE7">
        <w:rPr>
          <w:rFonts w:cstheme="minorHAnsi"/>
          <w:sz w:val="26"/>
          <w:szCs w:val="26"/>
        </w:rPr>
        <w:t xml:space="preserve"> </w:t>
      </w:r>
      <w:r w:rsidR="00BE1974" w:rsidRPr="004C6FE7">
        <w:rPr>
          <w:rFonts w:cstheme="minorHAnsi"/>
          <w:sz w:val="26"/>
          <w:szCs w:val="26"/>
        </w:rPr>
        <w:t xml:space="preserve"> entro e non oltre </w:t>
      </w:r>
      <w:r w:rsidR="00BE1974" w:rsidRPr="00C37682">
        <w:rPr>
          <w:rFonts w:cstheme="minorHAnsi"/>
          <w:sz w:val="26"/>
          <w:szCs w:val="26"/>
        </w:rPr>
        <w:t xml:space="preserve">il </w:t>
      </w:r>
      <w:r w:rsidR="007E0687">
        <w:rPr>
          <w:rFonts w:cstheme="minorHAnsi"/>
          <w:sz w:val="26"/>
          <w:szCs w:val="26"/>
        </w:rPr>
        <w:t>19 gennaio 2024</w:t>
      </w:r>
      <w:r w:rsidR="00BE1974" w:rsidRPr="00C37682">
        <w:rPr>
          <w:rFonts w:cstheme="minorHAnsi"/>
          <w:sz w:val="26"/>
          <w:szCs w:val="26"/>
        </w:rPr>
        <w:t>.</w:t>
      </w:r>
    </w:p>
    <w:p w14:paraId="2662E386" w14:textId="4FD0D4C7" w:rsidR="00BE1974" w:rsidRPr="004C6FE7" w:rsidRDefault="002F1E99" w:rsidP="009F6244">
      <w:pPr>
        <w:jc w:val="both"/>
        <w:rPr>
          <w:rFonts w:cstheme="minorHAnsi"/>
          <w:sz w:val="26"/>
          <w:szCs w:val="26"/>
        </w:rPr>
      </w:pPr>
      <w:r w:rsidRPr="004C6FE7">
        <w:rPr>
          <w:rFonts w:cstheme="minorHAnsi"/>
          <w:sz w:val="26"/>
          <w:szCs w:val="26"/>
        </w:rPr>
        <w:t>Art. 6</w:t>
      </w:r>
      <w:r w:rsidR="00BE1974" w:rsidRPr="004C6FE7">
        <w:rPr>
          <w:rFonts w:cstheme="minorHAnsi"/>
          <w:sz w:val="26"/>
          <w:szCs w:val="26"/>
        </w:rPr>
        <w:t xml:space="preserve"> </w:t>
      </w:r>
      <w:r w:rsidR="009D0394" w:rsidRPr="004C6FE7">
        <w:rPr>
          <w:rFonts w:cstheme="minorHAnsi"/>
          <w:sz w:val="26"/>
          <w:szCs w:val="26"/>
        </w:rPr>
        <w:t>Gli elaborati e gli altri</w:t>
      </w:r>
      <w:r w:rsidR="00BE1974" w:rsidRPr="004C6FE7">
        <w:rPr>
          <w:rFonts w:cstheme="minorHAnsi"/>
          <w:sz w:val="26"/>
          <w:szCs w:val="26"/>
        </w:rPr>
        <w:t xml:space="preserve"> prodotti in competizione</w:t>
      </w:r>
      <w:r w:rsidR="000F5B0E">
        <w:rPr>
          <w:rFonts w:cstheme="minorHAnsi"/>
          <w:sz w:val="26"/>
          <w:szCs w:val="26"/>
        </w:rPr>
        <w:t>,</w:t>
      </w:r>
      <w:r w:rsidR="00BE1974" w:rsidRPr="004C6FE7">
        <w:rPr>
          <w:rFonts w:cstheme="minorHAnsi"/>
          <w:sz w:val="26"/>
          <w:szCs w:val="26"/>
        </w:rPr>
        <w:t xml:space="preserve"> </w:t>
      </w:r>
      <w:r w:rsidR="005A1FD5" w:rsidRPr="004C6FE7">
        <w:rPr>
          <w:rFonts w:cstheme="minorHAnsi"/>
          <w:sz w:val="26"/>
          <w:szCs w:val="26"/>
        </w:rPr>
        <w:t>come indicati all’art. 2</w:t>
      </w:r>
      <w:r w:rsidR="000F5B0E">
        <w:rPr>
          <w:rFonts w:cstheme="minorHAnsi"/>
          <w:sz w:val="26"/>
          <w:szCs w:val="26"/>
        </w:rPr>
        <w:t>,</w:t>
      </w:r>
      <w:r w:rsidR="005A1FD5" w:rsidRPr="004C6FE7">
        <w:rPr>
          <w:rFonts w:cstheme="minorHAnsi"/>
          <w:sz w:val="26"/>
          <w:szCs w:val="26"/>
        </w:rPr>
        <w:t xml:space="preserve"> </w:t>
      </w:r>
      <w:r w:rsidR="00BE1974" w:rsidRPr="004C6FE7">
        <w:rPr>
          <w:rFonts w:cstheme="minorHAnsi"/>
          <w:sz w:val="26"/>
          <w:szCs w:val="26"/>
        </w:rPr>
        <w:t xml:space="preserve">dovranno pervenire all’Accademia </w:t>
      </w:r>
      <w:r w:rsidR="009D0394" w:rsidRPr="004C6FE7">
        <w:rPr>
          <w:rFonts w:cstheme="minorHAnsi"/>
          <w:sz w:val="26"/>
          <w:szCs w:val="26"/>
        </w:rPr>
        <w:t xml:space="preserve">esclusivamente </w:t>
      </w:r>
      <w:r w:rsidR="00BE1974" w:rsidRPr="004C6FE7">
        <w:rPr>
          <w:rFonts w:cstheme="minorHAnsi"/>
          <w:sz w:val="26"/>
          <w:szCs w:val="26"/>
        </w:rPr>
        <w:t>in supporto informatico utilizzando la e</w:t>
      </w:r>
      <w:r w:rsidR="004C6FE7" w:rsidRPr="004C6FE7">
        <w:rPr>
          <w:rFonts w:cstheme="minorHAnsi"/>
          <w:sz w:val="26"/>
          <w:szCs w:val="26"/>
        </w:rPr>
        <w:t>-</w:t>
      </w:r>
      <w:r w:rsidR="00BE1974" w:rsidRPr="004C6FE7">
        <w:rPr>
          <w:rFonts w:cstheme="minorHAnsi"/>
          <w:sz w:val="26"/>
          <w:szCs w:val="26"/>
        </w:rPr>
        <w:t>mail</w:t>
      </w:r>
      <w:r w:rsidR="005A1FD5" w:rsidRPr="004C6FE7">
        <w:rPr>
          <w:rFonts w:cstheme="minorHAnsi"/>
          <w:sz w:val="26"/>
          <w:szCs w:val="26"/>
        </w:rPr>
        <w:t xml:space="preserve"> </w:t>
      </w:r>
      <w:hyperlink r:id="rId6" w:history="1">
        <w:r w:rsidR="005A1FD5" w:rsidRPr="004C6FE7">
          <w:rPr>
            <w:rStyle w:val="Collegamentoipertestuale"/>
            <w:rFonts w:cstheme="minorHAnsi"/>
            <w:sz w:val="26"/>
            <w:szCs w:val="26"/>
          </w:rPr>
          <w:t>accademia@colombaria.it</w:t>
        </w:r>
      </w:hyperlink>
      <w:r w:rsidR="005A1FD5" w:rsidRPr="004C6FE7">
        <w:rPr>
          <w:rFonts w:cstheme="minorHAnsi"/>
          <w:sz w:val="26"/>
          <w:szCs w:val="26"/>
        </w:rPr>
        <w:t xml:space="preserve"> </w:t>
      </w:r>
      <w:r w:rsidR="00BE1974" w:rsidRPr="004C6FE7">
        <w:rPr>
          <w:rFonts w:cstheme="minorHAnsi"/>
          <w:sz w:val="26"/>
          <w:szCs w:val="26"/>
        </w:rPr>
        <w:t xml:space="preserve"> entro e non oltre il </w:t>
      </w:r>
      <w:r w:rsidR="0026474A">
        <w:rPr>
          <w:rFonts w:cstheme="minorHAnsi"/>
          <w:sz w:val="26"/>
          <w:szCs w:val="26"/>
        </w:rPr>
        <w:t>22 marzo 2024</w:t>
      </w:r>
      <w:r w:rsidR="00306A30">
        <w:rPr>
          <w:rFonts w:cstheme="minorHAnsi"/>
          <w:sz w:val="26"/>
          <w:szCs w:val="26"/>
        </w:rPr>
        <w:t>.</w:t>
      </w:r>
    </w:p>
    <w:p w14:paraId="3ABF56C2" w14:textId="4A82E36A" w:rsidR="005A1FD5" w:rsidRPr="004C6FE7" w:rsidRDefault="005A1FD5" w:rsidP="009F6244">
      <w:pPr>
        <w:jc w:val="both"/>
        <w:rPr>
          <w:rFonts w:cstheme="minorHAnsi"/>
          <w:sz w:val="26"/>
          <w:szCs w:val="26"/>
        </w:rPr>
      </w:pPr>
      <w:r w:rsidRPr="004C6FE7">
        <w:rPr>
          <w:rFonts w:cstheme="minorHAnsi"/>
          <w:sz w:val="26"/>
          <w:szCs w:val="26"/>
        </w:rPr>
        <w:t>Qualora si tratti di prodotti artistici o manufatti in genere, verrà acquisita in prima istanza dall’Accademia l’immagine fotografica con succinta descrizione, salvo riservarsi l’acquisizione del prodotto</w:t>
      </w:r>
      <w:r w:rsidR="009F2FDA">
        <w:rPr>
          <w:rFonts w:cstheme="minorHAnsi"/>
          <w:sz w:val="26"/>
          <w:szCs w:val="26"/>
        </w:rPr>
        <w:t>,</w:t>
      </w:r>
      <w:r w:rsidRPr="004C6FE7">
        <w:rPr>
          <w:rFonts w:cstheme="minorHAnsi"/>
          <w:sz w:val="26"/>
          <w:szCs w:val="26"/>
        </w:rPr>
        <w:t xml:space="preserve"> se richiesto dalla Commissione di valutazione.</w:t>
      </w:r>
    </w:p>
    <w:p w14:paraId="59702A77" w14:textId="77777777" w:rsidR="004B1734" w:rsidRPr="004C6FE7" w:rsidRDefault="004B1734" w:rsidP="009F6244">
      <w:pPr>
        <w:jc w:val="both"/>
        <w:rPr>
          <w:rFonts w:cstheme="minorHAnsi"/>
          <w:sz w:val="26"/>
          <w:szCs w:val="26"/>
        </w:rPr>
      </w:pPr>
    </w:p>
    <w:p w14:paraId="3F19F6D7" w14:textId="472A653F" w:rsidR="004B1734" w:rsidRPr="004C6FE7" w:rsidRDefault="005A1FD5" w:rsidP="009F6244">
      <w:pPr>
        <w:jc w:val="both"/>
        <w:rPr>
          <w:rFonts w:cstheme="minorHAnsi"/>
          <w:sz w:val="26"/>
          <w:szCs w:val="26"/>
        </w:rPr>
      </w:pPr>
      <w:r w:rsidRPr="004C6FE7">
        <w:rPr>
          <w:rFonts w:cstheme="minorHAnsi"/>
          <w:sz w:val="26"/>
          <w:szCs w:val="26"/>
        </w:rPr>
        <w:t xml:space="preserve">Firenze, </w:t>
      </w:r>
      <w:r w:rsidR="007D67CF">
        <w:rPr>
          <w:rFonts w:cstheme="minorHAnsi"/>
          <w:sz w:val="26"/>
          <w:szCs w:val="26"/>
        </w:rPr>
        <w:t>10</w:t>
      </w:r>
      <w:r w:rsidR="009F2FDA">
        <w:rPr>
          <w:rFonts w:cstheme="minorHAnsi"/>
          <w:sz w:val="26"/>
          <w:szCs w:val="26"/>
        </w:rPr>
        <w:t xml:space="preserve"> </w:t>
      </w:r>
      <w:r w:rsidR="00C37682">
        <w:rPr>
          <w:rFonts w:cstheme="minorHAnsi"/>
          <w:sz w:val="26"/>
          <w:szCs w:val="26"/>
        </w:rPr>
        <w:t>ottobre</w:t>
      </w:r>
      <w:r w:rsidR="004B1734" w:rsidRPr="004C6FE7">
        <w:rPr>
          <w:rFonts w:cstheme="minorHAnsi"/>
          <w:sz w:val="26"/>
          <w:szCs w:val="26"/>
        </w:rPr>
        <w:t xml:space="preserve"> 202</w:t>
      </w:r>
      <w:r w:rsidR="0026474A">
        <w:rPr>
          <w:rFonts w:cstheme="minorHAnsi"/>
          <w:sz w:val="26"/>
          <w:szCs w:val="26"/>
        </w:rPr>
        <w:t>3</w:t>
      </w:r>
    </w:p>
    <w:p w14:paraId="621F6740" w14:textId="23F13618" w:rsidR="004B1734" w:rsidRPr="004C6FE7" w:rsidRDefault="004B1734" w:rsidP="00005B3F">
      <w:pPr>
        <w:ind w:left="3261"/>
        <w:jc w:val="center"/>
        <w:rPr>
          <w:rFonts w:cstheme="minorHAnsi"/>
          <w:sz w:val="26"/>
          <w:szCs w:val="26"/>
        </w:rPr>
      </w:pPr>
      <w:r w:rsidRPr="004C6FE7">
        <w:rPr>
          <w:rFonts w:cstheme="minorHAnsi"/>
          <w:sz w:val="26"/>
          <w:szCs w:val="26"/>
        </w:rPr>
        <w:t>Il Presidente</w:t>
      </w:r>
    </w:p>
    <w:p w14:paraId="69C8F796" w14:textId="77777777" w:rsidR="004B1734" w:rsidRPr="004C6FE7" w:rsidRDefault="004B1734" w:rsidP="00005B3F">
      <w:pPr>
        <w:ind w:left="3261"/>
        <w:jc w:val="center"/>
        <w:rPr>
          <w:rFonts w:cstheme="minorHAnsi"/>
          <w:sz w:val="26"/>
          <w:szCs w:val="26"/>
        </w:rPr>
      </w:pPr>
      <w:r w:rsidRPr="004C6FE7">
        <w:rPr>
          <w:rFonts w:cstheme="minorHAnsi"/>
          <w:sz w:val="26"/>
          <w:szCs w:val="26"/>
        </w:rPr>
        <w:t>Sandro Rogari</w:t>
      </w:r>
    </w:p>
    <w:p w14:paraId="5DCF2090" w14:textId="77777777" w:rsidR="00812448" w:rsidRDefault="00812448" w:rsidP="009F6244">
      <w:pPr>
        <w:jc w:val="both"/>
        <w:rPr>
          <w:rFonts w:cstheme="minorHAnsi"/>
          <w:sz w:val="26"/>
          <w:szCs w:val="26"/>
        </w:rPr>
      </w:pPr>
      <w:r w:rsidRPr="004C6FE7">
        <w:rPr>
          <w:rFonts w:cstheme="minorHAnsi"/>
          <w:sz w:val="26"/>
          <w:szCs w:val="26"/>
        </w:rPr>
        <w:t xml:space="preserve"> </w:t>
      </w:r>
    </w:p>
    <w:p w14:paraId="49C09D6A" w14:textId="77777777" w:rsidR="00AB32C8" w:rsidRDefault="00AB32C8" w:rsidP="009F6244">
      <w:pPr>
        <w:jc w:val="both"/>
        <w:rPr>
          <w:rFonts w:cstheme="minorHAnsi"/>
          <w:sz w:val="26"/>
          <w:szCs w:val="26"/>
        </w:rPr>
      </w:pPr>
    </w:p>
    <w:p w14:paraId="754C5362" w14:textId="77777777" w:rsidR="00AB32C8" w:rsidRDefault="00AB32C8" w:rsidP="009F6244">
      <w:pPr>
        <w:jc w:val="both"/>
        <w:rPr>
          <w:rFonts w:cstheme="minorHAnsi"/>
          <w:sz w:val="26"/>
          <w:szCs w:val="26"/>
        </w:rPr>
      </w:pPr>
    </w:p>
    <w:p w14:paraId="3686BDEF" w14:textId="77777777" w:rsidR="00AB32C8" w:rsidRDefault="00AB32C8" w:rsidP="009F6244">
      <w:pPr>
        <w:jc w:val="both"/>
        <w:rPr>
          <w:rFonts w:cstheme="minorHAnsi"/>
          <w:sz w:val="26"/>
          <w:szCs w:val="26"/>
        </w:rPr>
      </w:pPr>
    </w:p>
    <w:p w14:paraId="7E02395A" w14:textId="77777777" w:rsidR="00AB32C8" w:rsidRDefault="00AB32C8" w:rsidP="009F6244">
      <w:pPr>
        <w:jc w:val="both"/>
        <w:rPr>
          <w:rFonts w:cstheme="minorHAnsi"/>
          <w:sz w:val="26"/>
          <w:szCs w:val="26"/>
        </w:rPr>
      </w:pPr>
    </w:p>
    <w:p w14:paraId="7EE460E2" w14:textId="7C336570" w:rsidR="00AB32C8" w:rsidRDefault="00AB32C8" w:rsidP="009F6244">
      <w:pPr>
        <w:jc w:val="both"/>
        <w:rPr>
          <w:rFonts w:cstheme="minorHAnsi"/>
          <w:sz w:val="26"/>
          <w:szCs w:val="26"/>
        </w:rPr>
      </w:pPr>
    </w:p>
    <w:p w14:paraId="4FA6133B" w14:textId="59F61DB0" w:rsidR="00AB32C8" w:rsidRDefault="00AB32C8" w:rsidP="009F6244">
      <w:pPr>
        <w:jc w:val="both"/>
        <w:rPr>
          <w:rFonts w:cstheme="minorHAnsi"/>
          <w:sz w:val="26"/>
          <w:szCs w:val="26"/>
        </w:rPr>
      </w:pPr>
    </w:p>
    <w:p w14:paraId="2FD6C593" w14:textId="0F8F7385" w:rsidR="00AB32C8" w:rsidRDefault="00AB32C8" w:rsidP="009F6244">
      <w:pPr>
        <w:jc w:val="both"/>
        <w:rPr>
          <w:rFonts w:cstheme="minorHAnsi"/>
          <w:sz w:val="26"/>
          <w:szCs w:val="26"/>
        </w:rPr>
      </w:pPr>
    </w:p>
    <w:p w14:paraId="4C9C2273" w14:textId="73A8072F" w:rsidR="00AB32C8" w:rsidRPr="004C6FE7" w:rsidRDefault="00555E7F" w:rsidP="009F6244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BD416FD" wp14:editId="48AD8507">
            <wp:simplePos x="0" y="0"/>
            <wp:positionH relativeFrom="margin">
              <wp:posOffset>-147955</wp:posOffset>
            </wp:positionH>
            <wp:positionV relativeFrom="margin">
              <wp:posOffset>8740231</wp:posOffset>
            </wp:positionV>
            <wp:extent cx="1478280" cy="479007"/>
            <wp:effectExtent l="0" t="0" r="7620" b="0"/>
            <wp:wrapSquare wrapText="bothSides"/>
            <wp:docPr id="192367566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675661" name="Immagine 19236756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479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53285CAD" wp14:editId="407AF8F4">
            <wp:simplePos x="0" y="0"/>
            <wp:positionH relativeFrom="margin">
              <wp:posOffset>1566000</wp:posOffset>
            </wp:positionH>
            <wp:positionV relativeFrom="margin">
              <wp:posOffset>8682808</wp:posOffset>
            </wp:positionV>
            <wp:extent cx="1453486" cy="548640"/>
            <wp:effectExtent l="0" t="0" r="0" b="3810"/>
            <wp:wrapSquare wrapText="bothSides"/>
            <wp:docPr id="40484752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847524" name="Immagine 4048475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486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8E5F2E0" wp14:editId="10289B13">
            <wp:simplePos x="0" y="0"/>
            <wp:positionH relativeFrom="margin">
              <wp:posOffset>3287395</wp:posOffset>
            </wp:positionH>
            <wp:positionV relativeFrom="margin">
              <wp:posOffset>8660765</wp:posOffset>
            </wp:positionV>
            <wp:extent cx="1233170" cy="593090"/>
            <wp:effectExtent l="0" t="0" r="5080" b="0"/>
            <wp:wrapSquare wrapText="bothSides"/>
            <wp:docPr id="119251965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519659" name="Immagine 119251965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3246BFB" wp14:editId="35364B88">
            <wp:simplePos x="0" y="0"/>
            <wp:positionH relativeFrom="margin">
              <wp:posOffset>4548505</wp:posOffset>
            </wp:positionH>
            <wp:positionV relativeFrom="margin">
              <wp:posOffset>8594725</wp:posOffset>
            </wp:positionV>
            <wp:extent cx="2046605" cy="701040"/>
            <wp:effectExtent l="0" t="0" r="0" b="0"/>
            <wp:wrapSquare wrapText="bothSides"/>
            <wp:docPr id="191005472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054725" name="Immagine 191005472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32C8" w:rsidRPr="004C6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D90"/>
    <w:rsid w:val="00005B3F"/>
    <w:rsid w:val="00047D90"/>
    <w:rsid w:val="00066D95"/>
    <w:rsid w:val="00090543"/>
    <w:rsid w:val="000E7B81"/>
    <w:rsid w:val="000F5B0E"/>
    <w:rsid w:val="001417E9"/>
    <w:rsid w:val="0026474A"/>
    <w:rsid w:val="00276CEF"/>
    <w:rsid w:val="002F1E99"/>
    <w:rsid w:val="00306A30"/>
    <w:rsid w:val="00397FE3"/>
    <w:rsid w:val="003C47E3"/>
    <w:rsid w:val="0040439A"/>
    <w:rsid w:val="00443784"/>
    <w:rsid w:val="004B1734"/>
    <w:rsid w:val="004C6FE7"/>
    <w:rsid w:val="00555E7F"/>
    <w:rsid w:val="005A1FD5"/>
    <w:rsid w:val="005D27CA"/>
    <w:rsid w:val="00604F57"/>
    <w:rsid w:val="006769A9"/>
    <w:rsid w:val="006B3339"/>
    <w:rsid w:val="00791F19"/>
    <w:rsid w:val="007D67CF"/>
    <w:rsid w:val="007E0687"/>
    <w:rsid w:val="007F7434"/>
    <w:rsid w:val="00812448"/>
    <w:rsid w:val="00846690"/>
    <w:rsid w:val="008A5C24"/>
    <w:rsid w:val="008E43DD"/>
    <w:rsid w:val="009D0394"/>
    <w:rsid w:val="009F2FDA"/>
    <w:rsid w:val="009F6244"/>
    <w:rsid w:val="00AA1FD1"/>
    <w:rsid w:val="00AB32C8"/>
    <w:rsid w:val="00AC2567"/>
    <w:rsid w:val="00BD2BCE"/>
    <w:rsid w:val="00BE1974"/>
    <w:rsid w:val="00C37682"/>
    <w:rsid w:val="00D167B5"/>
    <w:rsid w:val="00D31B11"/>
    <w:rsid w:val="00D524F8"/>
    <w:rsid w:val="00DC4581"/>
    <w:rsid w:val="00DF265E"/>
    <w:rsid w:val="00F22D79"/>
    <w:rsid w:val="00F8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7A78"/>
  <w15:chartTrackingRefBased/>
  <w15:docId w15:val="{030E27BF-AAA1-4146-B7EE-E5A40A4B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1E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ademia@colombari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ccademia@colombaria.it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tiff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ACCADEMIA LA COLOMBARIA Firenze</cp:lastModifiedBy>
  <cp:revision>7</cp:revision>
  <cp:lastPrinted>2023-09-08T11:23:00Z</cp:lastPrinted>
  <dcterms:created xsi:type="dcterms:W3CDTF">2023-09-08T11:00:00Z</dcterms:created>
  <dcterms:modified xsi:type="dcterms:W3CDTF">2023-09-18T10:05:00Z</dcterms:modified>
</cp:coreProperties>
</file>