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F1E" w:rsidRDefault="00047F1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3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047F1E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7F1E" w:rsidRDefault="003875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ALLEGATO B: GRIGLIA DI VALUTAZIONE </w:t>
            </w:r>
          </w:p>
          <w:p w:rsidR="00047F1E" w:rsidRDefault="00047F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47F1E" w:rsidRDefault="00047F1E"/>
    <w:p w:rsidR="004F231D" w:rsidRDefault="003875F1">
      <w:pPr>
        <w:rPr>
          <w:b/>
          <w:u w:val="single"/>
        </w:rPr>
      </w:pPr>
      <w:r w:rsidRPr="003875F1">
        <w:rPr>
          <w:b/>
          <w:u w:val="single"/>
        </w:rPr>
        <w:t>Il sottoscritto/</w:t>
      </w:r>
      <w:proofErr w:type="gramStart"/>
      <w:r w:rsidRPr="003875F1">
        <w:rPr>
          <w:b/>
          <w:u w:val="single"/>
        </w:rPr>
        <w:t>a  dichiara</w:t>
      </w:r>
      <w:proofErr w:type="gramEnd"/>
      <w:r w:rsidRPr="003875F1">
        <w:rPr>
          <w:b/>
          <w:u w:val="single"/>
        </w:rPr>
        <w:t xml:space="preserve"> di partecipare per il seguente ruolo (inserire un x nel ruolo richiesto): </w:t>
      </w:r>
    </w:p>
    <w:p w:rsidR="004F231D" w:rsidRDefault="004F231D">
      <w:pPr>
        <w:rPr>
          <w:b/>
          <w:u w:val="single"/>
        </w:rPr>
      </w:pPr>
    </w:p>
    <w:p w:rsidR="004F231D" w:rsidRDefault="004F231D" w:rsidP="004F231D">
      <w:pPr>
        <w:pStyle w:val="Paragrafoelenco"/>
        <w:numPr>
          <w:ilvl w:val="0"/>
          <w:numId w:val="3"/>
        </w:numPr>
        <w:rPr>
          <w:rFonts w:ascii="Palatino Linotype" w:eastAsia="Calibri" w:hAnsi="Palatino Linotype" w:cstheme="minorBidi"/>
          <w:b/>
          <w:bCs/>
          <w:i/>
          <w:iCs/>
          <w:lang w:eastAsia="en-US"/>
        </w:rPr>
      </w:pPr>
      <w:r w:rsidRPr="004F231D">
        <w:rPr>
          <w:rFonts w:ascii="Palatino Linotype" w:eastAsia="Calibri" w:hAnsi="Palatino Linotype" w:cstheme="minorBidi"/>
          <w:b/>
          <w:bCs/>
          <w:i/>
          <w:iCs/>
          <w:lang w:eastAsia="en-US"/>
        </w:rPr>
        <w:t xml:space="preserve">Esperto per la verifica di conformità </w:t>
      </w:r>
      <w:r w:rsidRPr="004F231D">
        <w:rPr>
          <w:rFonts w:ascii="Palatino Linotype" w:hAnsi="Palatino Linotype"/>
        </w:rPr>
        <w:t>tecnico –amministrativo</w:t>
      </w:r>
      <w:r w:rsidRPr="004F231D">
        <w:rPr>
          <w:rFonts w:ascii="Palatino Linotype" w:eastAsia="Calibri" w:hAnsi="Palatino Linotype" w:cstheme="minorBidi"/>
          <w:b/>
          <w:bCs/>
          <w:i/>
          <w:iCs/>
          <w:lang w:eastAsia="en-US"/>
        </w:rPr>
        <w:t xml:space="preserve"> </w:t>
      </w:r>
      <w:r w:rsidR="00D92333">
        <w:rPr>
          <w:rFonts w:ascii="Calibri" w:eastAsia="Calibri" w:hAnsi="Calibri" w:cs="Calibri"/>
          <w:b/>
          <w:i/>
          <w:iCs/>
        </w:rPr>
        <w:t>PNRR CLASSROOM</w:t>
      </w:r>
    </w:p>
    <w:p w:rsidR="004F231D" w:rsidRPr="004F231D" w:rsidRDefault="004F231D" w:rsidP="004F231D">
      <w:pPr>
        <w:pStyle w:val="Paragrafoelenco"/>
        <w:ind w:left="720"/>
        <w:rPr>
          <w:rFonts w:ascii="Palatino Linotype" w:eastAsia="Calibri" w:hAnsi="Palatino Linotype" w:cstheme="minorBidi"/>
          <w:b/>
          <w:bCs/>
          <w:i/>
          <w:iCs/>
          <w:lang w:eastAsia="en-US"/>
        </w:rPr>
      </w:pPr>
    </w:p>
    <w:p w:rsidR="00047F1E" w:rsidRPr="004F231D" w:rsidRDefault="00047F1E" w:rsidP="00D92333">
      <w:pPr>
        <w:pStyle w:val="Paragrafoelenco"/>
        <w:ind w:left="720"/>
        <w:rPr>
          <w:b/>
          <w:u w:val="single"/>
        </w:rPr>
      </w:pPr>
    </w:p>
    <w:p w:rsidR="003875F1" w:rsidRDefault="003875F1" w:rsidP="004F231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color w:val="000000"/>
        </w:rPr>
      </w:pPr>
    </w:p>
    <w:p w:rsidR="00047F1E" w:rsidRDefault="003875F1">
      <w:pPr>
        <w:rPr>
          <w:b/>
        </w:rPr>
      </w:pPr>
      <w:r>
        <w:rPr>
          <w:b/>
          <w:u w:val="single"/>
        </w:rPr>
        <w:t>REQUISITI MINIMI DI AMMISSIONE PER IL RUOLO RICHIESTO:</w:t>
      </w:r>
      <w:r>
        <w:rPr>
          <w:b/>
        </w:rPr>
        <w:t xml:space="preserve"> </w:t>
      </w:r>
      <w:proofErr w:type="gramStart"/>
      <w:r>
        <w:rPr>
          <w:b/>
        </w:rPr>
        <w:t xml:space="preserve">i  </w:t>
      </w:r>
      <w:r>
        <w:rPr>
          <w:b/>
          <w:sz w:val="24"/>
          <w:szCs w:val="24"/>
        </w:rPr>
        <w:t>criteri</w:t>
      </w:r>
      <w:proofErr w:type="gramEnd"/>
      <w:r>
        <w:rPr>
          <w:b/>
          <w:sz w:val="24"/>
          <w:szCs w:val="24"/>
        </w:rPr>
        <w:t xml:space="preserve"> di accesso (requisiti minimi)</w:t>
      </w:r>
      <w:r>
        <w:rPr>
          <w:b/>
        </w:rPr>
        <w:t xml:space="preserve"> di ammissione per il ruolo richiesto sono quelli citati all’articolo 4 dell’avviso e devono trovare riscontro nel CV. Qualsiasi altra esperienza o certificazione nel settore di pertinenza ai fini della valutazione deve essere indicata nel CV. </w:t>
      </w:r>
    </w:p>
    <w:p w:rsidR="00047F1E" w:rsidRDefault="00047F1E"/>
    <w:tbl>
      <w:tblPr>
        <w:tblStyle w:val="a4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2"/>
        <w:gridCol w:w="986"/>
        <w:gridCol w:w="1158"/>
        <w:gridCol w:w="1317"/>
        <w:gridCol w:w="1414"/>
      </w:tblGrid>
      <w:tr w:rsidR="00047F1E">
        <w:trPr>
          <w:trHeight w:val="510"/>
          <w:jc w:val="center"/>
        </w:trPr>
        <w:tc>
          <w:tcPr>
            <w:tcW w:w="6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ind w:left="176"/>
            </w:pPr>
            <w:r>
              <w:rPr>
                <w:b/>
              </w:rPr>
              <w:t xml:space="preserve">CRITERI DI VALUTAZIONE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jc w:val="center"/>
            </w:pPr>
            <w:r>
              <w:rPr>
                <w:b/>
              </w:rPr>
              <w:t>Punteggio massimo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3875F1">
            <w:pPr>
              <w:jc w:val="center"/>
              <w:rPr>
                <w:b/>
              </w:rPr>
            </w:pPr>
            <w:r>
              <w:rPr>
                <w:b/>
              </w:rPr>
              <w:t>Punteggio a cura del candidato/a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3875F1">
            <w:pPr>
              <w:jc w:val="center"/>
              <w:rPr>
                <w:b/>
              </w:rPr>
            </w:pPr>
            <w:r>
              <w:rPr>
                <w:b/>
              </w:rPr>
              <w:t>Punteggio a cura della commissione</w:t>
            </w: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LAUREA Magistrale (compatibile con l’attività dell’incarico)</w:t>
            </w:r>
          </w:p>
          <w:p w:rsidR="00047F1E" w:rsidRDefault="003875F1">
            <w:pPr>
              <w:rPr>
                <w:shd w:val="clear" w:color="auto" w:fill="E06666"/>
              </w:rPr>
            </w:pPr>
            <w:r>
              <w:rPr>
                <w:b/>
              </w:rPr>
              <w:t>TITOLO DI ACCESSO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110 e lode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20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110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18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Da 106 a 109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Da 101 a 105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14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47F1E" w:rsidRDefault="00047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7F1E" w:rsidRDefault="003875F1">
            <w:r>
              <w:t>Inferiore a 101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3875F1">
            <w:r>
              <w:t>PUNTI 10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Dottorato di ricerca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PUNTI 7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MASTER di secondo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PUNTI 3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MASTER di primo livello (compatibile con l’attività dell’incarico)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r>
              <w:t>PUNTI 2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/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color w:val="00000A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A"/>
              </w:rPr>
              <w:t>CERTIFICAZIONI NEL SETTORE DI PERTINENZA</w:t>
            </w:r>
          </w:p>
          <w:p w:rsidR="00047F1E" w:rsidRDefault="003875F1">
            <w:pPr>
              <w:rPr>
                <w:color w:val="00000A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A"/>
              </w:rPr>
              <w:t xml:space="preserve"> </w:t>
            </w:r>
            <w:r>
              <w:rPr>
                <w:color w:val="00000A"/>
                <w:sz w:val="24"/>
                <w:szCs w:val="24"/>
              </w:rPr>
              <w:t>(</w:t>
            </w:r>
            <w:r>
              <w:rPr>
                <w:i/>
                <w:color w:val="00000A"/>
                <w:sz w:val="24"/>
                <w:szCs w:val="24"/>
              </w:rPr>
              <w:t xml:space="preserve">sono considerate eventuali attestazioni di certificazioni inerenti </w:t>
            </w:r>
            <w:proofErr w:type="gramStart"/>
            <w:r>
              <w:rPr>
                <w:i/>
                <w:color w:val="00000A"/>
                <w:sz w:val="24"/>
                <w:szCs w:val="24"/>
              </w:rPr>
              <w:t>il</w:t>
            </w:r>
            <w:proofErr w:type="gramEnd"/>
            <w:r>
              <w:rPr>
                <w:i/>
                <w:color w:val="00000A"/>
                <w:sz w:val="24"/>
                <w:szCs w:val="24"/>
              </w:rPr>
              <w:t xml:space="preserve"> settore solo se inserite nel CV)</w:t>
            </w:r>
            <w:r>
              <w:rPr>
                <w:color w:val="00000A"/>
                <w:sz w:val="24"/>
                <w:szCs w:val="24"/>
              </w:rPr>
              <w:t xml:space="preserve">  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Calibri" w:eastAsia="Calibri" w:hAnsi="Calibri" w:cs="Calibri"/>
                <w:color w:val="00000A"/>
              </w:rPr>
            </w:pPr>
            <w:r>
              <w:rPr>
                <w:rFonts w:ascii="Calibri" w:eastAsia="Calibri" w:hAnsi="Calibri" w:cs="Calibri"/>
                <w:color w:val="00000A"/>
              </w:rPr>
              <w:t xml:space="preserve">ESPERIENZE PROFESSIONALI </w:t>
            </w:r>
          </w:p>
          <w:p w:rsidR="00047F1E" w:rsidRPr="004F231D" w:rsidRDefault="003875F1" w:rsidP="004F231D">
            <w:pPr>
              <w:jc w:val="both"/>
              <w:rPr>
                <w:i/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(</w:t>
            </w:r>
            <w:r>
              <w:rPr>
                <w:i/>
                <w:color w:val="00000A"/>
                <w:sz w:val="24"/>
                <w:szCs w:val="24"/>
              </w:rPr>
              <w:t>sono considerate</w:t>
            </w:r>
            <w:r>
              <w:rPr>
                <w:color w:val="00000A"/>
                <w:sz w:val="24"/>
                <w:szCs w:val="24"/>
              </w:rPr>
              <w:t xml:space="preserve"> </w:t>
            </w:r>
            <w:r>
              <w:rPr>
                <w:i/>
                <w:color w:val="00000A"/>
                <w:sz w:val="24"/>
                <w:szCs w:val="24"/>
              </w:rPr>
              <w:t xml:space="preserve">eventuali esperienze significative </w:t>
            </w:r>
            <w:r w:rsidR="004F231D">
              <w:rPr>
                <w:i/>
                <w:color w:val="00000A"/>
                <w:sz w:val="24"/>
                <w:szCs w:val="24"/>
              </w:rPr>
              <w:t xml:space="preserve">nel settore di pertinenza e </w:t>
            </w:r>
            <w:r>
              <w:rPr>
                <w:i/>
                <w:color w:val="00000A"/>
                <w:sz w:val="24"/>
                <w:szCs w:val="24"/>
              </w:rPr>
              <w:t>solo se inserite nel CV</w:t>
            </w:r>
            <w:r w:rsidR="004F231D">
              <w:rPr>
                <w:i/>
                <w:color w:val="00000A"/>
                <w:sz w:val="24"/>
                <w:szCs w:val="24"/>
              </w:rPr>
              <w:t>)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10 PUNTI per ogni esperienza sino ad un massimo di PUNTI 40</w:t>
            </w:r>
          </w:p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047F1E">
        <w:trPr>
          <w:trHeight w:val="510"/>
          <w:jc w:val="center"/>
        </w:trPr>
        <w:tc>
          <w:tcPr>
            <w:tcW w:w="5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F1E" w:rsidRDefault="003875F1">
            <w:pPr>
              <w:rPr>
                <w:rFonts w:ascii="Palatino Linotype" w:eastAsia="Palatino Linotype" w:hAnsi="Palatino Linotype" w:cs="Palatino Linotype"/>
              </w:rPr>
            </w:pPr>
            <w:r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F1E" w:rsidRDefault="00047F1E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4F231D" w:rsidRDefault="004F231D">
      <w:bookmarkStart w:id="1" w:name="_heading=h.gjdgxs" w:colFirst="0" w:colLast="0"/>
      <w:bookmarkEnd w:id="1"/>
    </w:p>
    <w:p w:rsidR="00047F1E" w:rsidRDefault="003875F1">
      <w:r>
        <w:t xml:space="preserve">Data                                                                             Firma                      </w:t>
      </w:r>
    </w:p>
    <w:sectPr w:rsidR="00047F1E">
      <w:footerReference w:type="even" r:id="rId8"/>
      <w:footerReference w:type="default" r:id="rId9"/>
      <w:pgSz w:w="11907" w:h="16839"/>
      <w:pgMar w:top="284" w:right="1134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96C" w:rsidRDefault="007B596C">
      <w:r>
        <w:separator/>
      </w:r>
    </w:p>
  </w:endnote>
  <w:endnote w:type="continuationSeparator" w:id="0">
    <w:p w:rsidR="007B596C" w:rsidRDefault="007B5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F1E" w:rsidRDefault="00387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047F1E" w:rsidRDefault="00047F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F1E" w:rsidRDefault="003875F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:rsidR="00047F1E" w:rsidRDefault="00047F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96C" w:rsidRDefault="007B596C">
      <w:r>
        <w:separator/>
      </w:r>
    </w:p>
  </w:footnote>
  <w:footnote w:type="continuationSeparator" w:id="0">
    <w:p w:rsidR="007B596C" w:rsidRDefault="007B5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7675ED"/>
    <w:multiLevelType w:val="hybridMultilevel"/>
    <w:tmpl w:val="CB4EF70C"/>
    <w:lvl w:ilvl="0" w:tplc="00000007">
      <w:numFmt w:val="bullet"/>
      <w:lvlText w:val=""/>
      <w:lvlJc w:val="left"/>
      <w:pPr>
        <w:ind w:left="72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D3155A"/>
    <w:multiLevelType w:val="multilevel"/>
    <w:tmpl w:val="BF2EF23C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CDD3734"/>
    <w:multiLevelType w:val="multilevel"/>
    <w:tmpl w:val="F2C064D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F1E"/>
    <w:rsid w:val="00047F1E"/>
    <w:rsid w:val="00233E8B"/>
    <w:rsid w:val="0026444E"/>
    <w:rsid w:val="003875F1"/>
    <w:rsid w:val="004F231D"/>
    <w:rsid w:val="006674C7"/>
    <w:rsid w:val="007B596C"/>
    <w:rsid w:val="009A1118"/>
    <w:rsid w:val="00D9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36274B-7D6B-46A6-ACA5-E998158B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Grigliatabella1">
    <w:name w:val="Griglia tabella1"/>
    <w:basedOn w:val="Tabellanormale"/>
    <w:next w:val="Grigliatabella"/>
    <w:rsid w:val="004F23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SHX0+Qy/Q0duTdXuWW/7WMK2GQ==">CgMxLjAyCGguZ2pkZ3hzOAByITF5ZmVFRHVtQlBhYTU4UVF0NW1WSmgwWmlhYXdoV2d4MA==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alunno-pc2</cp:lastModifiedBy>
  <cp:revision>2</cp:revision>
  <dcterms:created xsi:type="dcterms:W3CDTF">2024-03-01T10:28:00Z</dcterms:created>
  <dcterms:modified xsi:type="dcterms:W3CDTF">2024-03-01T10:28:00Z</dcterms:modified>
</cp:coreProperties>
</file>